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DE" w:rsidRPr="0088204B" w:rsidRDefault="00867A82" w:rsidP="008F5A35">
      <w:pPr>
        <w:spacing w:line="360" w:lineRule="auto"/>
        <w:jc w:val="center"/>
        <w:rPr>
          <w:rFonts w:ascii="David" w:hAnsi="David"/>
          <w:b/>
          <w:bCs/>
          <w:sz w:val="24"/>
          <w:u w:val="single"/>
        </w:rPr>
      </w:pPr>
      <w:r w:rsidRPr="0088204B">
        <w:rPr>
          <w:rFonts w:ascii="David" w:hAnsi="David" w:hint="eastAsia"/>
          <w:b/>
          <w:bCs/>
          <w:sz w:val="24"/>
          <w:u w:val="single"/>
          <w:rtl/>
        </w:rPr>
        <w:t>נספח</w:t>
      </w:r>
      <w:r w:rsidRPr="0088204B">
        <w:rPr>
          <w:rFonts w:ascii="David" w:hAnsi="David"/>
          <w:b/>
          <w:bCs/>
          <w:sz w:val="24"/>
          <w:u w:val="single"/>
          <w:rtl/>
        </w:rPr>
        <w:t xml:space="preserve"> ו' – טופס תזכורת הארכת מינוי</w:t>
      </w:r>
    </w:p>
    <w:p w:rsidR="003D78A2" w:rsidRDefault="003D78A2" w:rsidP="003D78A2">
      <w:pPr>
        <w:rPr>
          <w:rtl/>
        </w:rPr>
      </w:pPr>
    </w:p>
    <w:p w:rsidR="003D78A2" w:rsidRPr="00CD6B31" w:rsidRDefault="003D78A2" w:rsidP="00CD6B31">
      <w:pPr>
        <w:tabs>
          <w:tab w:val="left" w:pos="6490"/>
          <w:tab w:val="left" w:pos="7482"/>
          <w:tab w:val="left" w:pos="8049"/>
          <w:tab w:val="left" w:pos="8616"/>
          <w:tab w:val="left" w:pos="8900"/>
        </w:tabs>
        <w:spacing w:line="360" w:lineRule="auto"/>
        <w:rPr>
          <w:rtl/>
        </w:rPr>
      </w:pPr>
      <w:r w:rsidRPr="358F9991">
        <w:rPr>
          <w:rFonts w:hint="eastAsia"/>
          <w:rtl/>
        </w:rPr>
        <w:t>מוסד</w:t>
      </w:r>
      <w:r w:rsidRPr="358F9991">
        <w:rPr>
          <w:rtl/>
        </w:rPr>
        <w:t xml:space="preserve"> הטכניון למחקר ופיתוח </w:t>
      </w:r>
      <w:r w:rsidRPr="358F9991">
        <w:rPr>
          <w:rFonts w:hint="eastAsia"/>
          <w:rtl/>
        </w:rPr>
        <w:t>בע</w:t>
      </w:r>
      <w:r w:rsidRPr="358F9991">
        <w:rPr>
          <w:rtl/>
        </w:rPr>
        <w:t>"מ</w:t>
      </w:r>
      <w:r w:rsidR="003D322E">
        <w:rPr>
          <w:rtl/>
        </w:rPr>
        <w:tab/>
      </w:r>
      <w:r w:rsidRPr="358F9991">
        <w:rPr>
          <w:rFonts w:hint="eastAsia"/>
          <w:rtl/>
        </w:rPr>
        <w:t>תאריך</w:t>
      </w:r>
      <w:r w:rsidR="00CD6B31">
        <w:rPr>
          <w:rFonts w:hint="cs"/>
          <w:rtl/>
        </w:rPr>
        <w:t xml:space="preserve"> </w:t>
      </w:r>
      <w:r w:rsidR="0066437D">
        <w:t>_</w:t>
      </w:r>
      <w:r w:rsidR="00CD6B31">
        <w:t>__</w:t>
      </w:r>
      <w:r w:rsidR="0066437D">
        <w:t>_</w:t>
      </w:r>
      <w:r w:rsidRPr="358F9991">
        <w:rPr>
          <w:rtl/>
        </w:rPr>
        <w:t>/</w:t>
      </w:r>
      <w:r w:rsidR="003D322E">
        <w:rPr>
          <w:u w:val="single"/>
          <w:rtl/>
        </w:rPr>
        <w:tab/>
      </w:r>
      <w:r w:rsidRPr="358F9991">
        <w:rPr>
          <w:rtl/>
        </w:rPr>
        <w:t>/</w:t>
      </w:r>
      <w:r w:rsidR="003D322E">
        <w:rPr>
          <w:u w:val="single"/>
          <w:rtl/>
        </w:rPr>
        <w:tab/>
      </w:r>
    </w:p>
    <w:p w:rsidR="003D78A2" w:rsidRDefault="003D78A2" w:rsidP="003D78A2">
      <w:pPr>
        <w:spacing w:line="360" w:lineRule="auto"/>
        <w:rPr>
          <w:rtl/>
        </w:rPr>
      </w:pPr>
      <w:r w:rsidRPr="358F9991">
        <w:rPr>
          <w:rFonts w:hint="eastAsia"/>
          <w:rtl/>
        </w:rPr>
        <w:t>מחלקת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משאבי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אנוש</w:t>
      </w:r>
    </w:p>
    <w:p w:rsidR="003D78A2" w:rsidRDefault="003D78A2" w:rsidP="003D78A2">
      <w:pPr>
        <w:spacing w:line="360" w:lineRule="auto"/>
        <w:rPr>
          <w:rtl/>
        </w:rPr>
      </w:pPr>
    </w:p>
    <w:p w:rsidR="003D78A2" w:rsidRPr="003D322E" w:rsidRDefault="003D78A2" w:rsidP="00BC2603">
      <w:pPr>
        <w:tabs>
          <w:tab w:val="left" w:pos="1103"/>
          <w:tab w:val="left" w:pos="2804"/>
          <w:tab w:val="left" w:pos="3797"/>
          <w:tab w:val="left" w:pos="5639"/>
        </w:tabs>
        <w:spacing w:line="360" w:lineRule="auto"/>
        <w:rPr>
          <w:rtl/>
        </w:rPr>
      </w:pPr>
      <w:r w:rsidRPr="358F9991">
        <w:rPr>
          <w:rFonts w:hint="eastAsia"/>
          <w:rtl/>
        </w:rPr>
        <w:t>אל</w:t>
      </w:r>
      <w:r w:rsidRPr="358F9991">
        <w:rPr>
          <w:rtl/>
        </w:rPr>
        <w:t xml:space="preserve">: </w:t>
      </w:r>
      <w:r w:rsidRPr="358F9991">
        <w:rPr>
          <w:rFonts w:hint="eastAsia"/>
          <w:rtl/>
        </w:rPr>
        <w:t>גב</w:t>
      </w:r>
      <w:r w:rsidRPr="358F9991">
        <w:rPr>
          <w:rtl/>
        </w:rPr>
        <w:t xml:space="preserve">' / </w:t>
      </w:r>
      <w:r w:rsidRPr="358F9991">
        <w:rPr>
          <w:rFonts w:hint="eastAsia"/>
          <w:rtl/>
        </w:rPr>
        <w:t>מר</w:t>
      </w:r>
      <w:r w:rsidR="003D322E">
        <w:rPr>
          <w:u w:val="single"/>
          <w:rtl/>
        </w:rPr>
        <w:tab/>
      </w:r>
      <w:r w:rsidR="003D322E">
        <w:rPr>
          <w:u w:val="single"/>
          <w:rtl/>
        </w:rPr>
        <w:tab/>
      </w:r>
      <w:r w:rsidRPr="358F9991">
        <w:rPr>
          <w:rtl/>
        </w:rPr>
        <w:t xml:space="preserve">, הפקולטה </w:t>
      </w:r>
      <w:r w:rsidR="003D322E">
        <w:rPr>
          <w:u w:val="single"/>
          <w:rtl/>
        </w:rPr>
        <w:tab/>
      </w:r>
    </w:p>
    <w:p w:rsidR="003D78A2" w:rsidRPr="003D322E" w:rsidRDefault="003D78A2" w:rsidP="00BC2603">
      <w:pPr>
        <w:tabs>
          <w:tab w:val="left" w:pos="962"/>
          <w:tab w:val="left" w:pos="2804"/>
          <w:tab w:val="left" w:pos="3371"/>
          <w:tab w:val="left" w:pos="5639"/>
        </w:tabs>
        <w:spacing w:line="360" w:lineRule="auto"/>
        <w:rPr>
          <w:rtl/>
        </w:rPr>
      </w:pPr>
      <w:r w:rsidRPr="358F9991">
        <w:rPr>
          <w:rFonts w:hint="eastAsia"/>
          <w:rtl/>
        </w:rPr>
        <w:t>ד</w:t>
      </w:r>
      <w:r w:rsidRPr="358F9991">
        <w:rPr>
          <w:rtl/>
        </w:rPr>
        <w:t xml:space="preserve">"ר/ פרופ'  </w:t>
      </w:r>
      <w:r w:rsidR="003D322E">
        <w:rPr>
          <w:u w:val="single"/>
          <w:rtl/>
        </w:rPr>
        <w:tab/>
      </w:r>
      <w:r w:rsidRPr="358F9991">
        <w:rPr>
          <w:rtl/>
        </w:rPr>
        <w:t xml:space="preserve">, הפקולטה </w:t>
      </w:r>
      <w:r w:rsidR="003D322E">
        <w:rPr>
          <w:u w:val="single"/>
          <w:rtl/>
        </w:rPr>
        <w:tab/>
      </w:r>
    </w:p>
    <w:p w:rsidR="003D78A2" w:rsidRDefault="003D78A2" w:rsidP="003D78A2">
      <w:pPr>
        <w:spacing w:line="360" w:lineRule="auto"/>
        <w:rPr>
          <w:rtl/>
        </w:rPr>
      </w:pPr>
      <w:r w:rsidRPr="358F9991">
        <w:rPr>
          <w:rFonts w:hint="eastAsia"/>
          <w:rtl/>
        </w:rPr>
        <w:t>מאת</w:t>
      </w:r>
      <w:r w:rsidRPr="358F9991">
        <w:rPr>
          <w:rtl/>
        </w:rPr>
        <w:t xml:space="preserve">: ראש מדור סטודנטים </w:t>
      </w:r>
    </w:p>
    <w:p w:rsidR="003D78A2" w:rsidRDefault="003D78A2" w:rsidP="003D78A2">
      <w:pPr>
        <w:spacing w:line="360" w:lineRule="auto"/>
        <w:rPr>
          <w:rtl/>
        </w:rPr>
      </w:pPr>
    </w:p>
    <w:p w:rsidR="003D78A2" w:rsidRDefault="003D78A2" w:rsidP="003D322E">
      <w:pPr>
        <w:tabs>
          <w:tab w:val="left" w:pos="3371"/>
          <w:tab w:val="left" w:pos="5781"/>
        </w:tabs>
        <w:spacing w:after="240" w:line="360" w:lineRule="auto"/>
        <w:rPr>
          <w:rtl/>
        </w:rPr>
      </w:pPr>
      <w:r w:rsidRPr="358F9991">
        <w:rPr>
          <w:rFonts w:hint="eastAsia"/>
          <w:rtl/>
        </w:rPr>
        <w:t>הנדון</w:t>
      </w:r>
      <w:r w:rsidRPr="358F9991">
        <w:rPr>
          <w:rtl/>
        </w:rPr>
        <w:t>:</w:t>
      </w:r>
      <w:r w:rsidR="003D322E" w:rsidRPr="358F9991">
        <w:rPr>
          <w:rtl/>
        </w:rPr>
        <w:t xml:space="preserve"> </w:t>
      </w:r>
      <w:r w:rsidRPr="358F9991">
        <w:rPr>
          <w:rtl/>
        </w:rPr>
        <w:t xml:space="preserve"> </w:t>
      </w:r>
      <w:r w:rsidRPr="358F9991">
        <w:rPr>
          <w:rFonts w:hint="eastAsia"/>
          <w:b/>
          <w:bCs/>
          <w:sz w:val="28"/>
          <w:szCs w:val="28"/>
          <w:u w:val="single"/>
          <w:rtl/>
        </w:rPr>
        <w:t>מר</w:t>
      </w:r>
      <w:r w:rsidRPr="358F9991">
        <w:rPr>
          <w:b/>
          <w:bCs/>
          <w:sz w:val="28"/>
          <w:szCs w:val="28"/>
          <w:u w:val="single"/>
          <w:rtl/>
        </w:rPr>
        <w:t xml:space="preserve">/גב </w:t>
      </w:r>
      <w:r w:rsidR="003D322E">
        <w:rPr>
          <w:b/>
          <w:bCs/>
          <w:sz w:val="28"/>
          <w:szCs w:val="28"/>
          <w:u w:val="single"/>
          <w:rtl/>
        </w:rPr>
        <w:tab/>
      </w:r>
      <w:r w:rsidRPr="358F9991">
        <w:rPr>
          <w:rFonts w:hint="eastAsia"/>
          <w:b/>
          <w:bCs/>
          <w:sz w:val="28"/>
          <w:szCs w:val="28"/>
          <w:u w:val="single"/>
          <w:rtl/>
        </w:rPr>
        <w:t>ת</w:t>
      </w:r>
      <w:r w:rsidRPr="358F9991">
        <w:rPr>
          <w:b/>
          <w:bCs/>
          <w:sz w:val="28"/>
          <w:szCs w:val="28"/>
          <w:u w:val="single"/>
          <w:rtl/>
        </w:rPr>
        <w:t>.ז.</w:t>
      </w:r>
      <w:r w:rsidR="003D322E">
        <w:rPr>
          <w:b/>
          <w:bCs/>
          <w:sz w:val="28"/>
          <w:szCs w:val="28"/>
          <w:u w:val="single"/>
          <w:rtl/>
        </w:rPr>
        <w:tab/>
      </w:r>
      <w:r w:rsidRPr="358F9991">
        <w:rPr>
          <w:b/>
          <w:bCs/>
          <w:sz w:val="28"/>
          <w:szCs w:val="28"/>
          <w:u w:val="single"/>
          <w:rtl/>
        </w:rPr>
        <w:t xml:space="preserve"> - סטודנט /</w:t>
      </w:r>
      <w:proofErr w:type="spellStart"/>
      <w:r w:rsidRPr="358F9991">
        <w:rPr>
          <w:rFonts w:hint="eastAsia"/>
          <w:b/>
          <w:bCs/>
          <w:sz w:val="28"/>
          <w:szCs w:val="28"/>
          <w:u w:val="single"/>
          <w:rtl/>
        </w:rPr>
        <w:t>ית</w:t>
      </w:r>
      <w:proofErr w:type="spellEnd"/>
    </w:p>
    <w:p w:rsidR="003D78A2" w:rsidRPr="003D322E" w:rsidRDefault="003D78A2" w:rsidP="003D322E">
      <w:pPr>
        <w:tabs>
          <w:tab w:val="left" w:pos="3938"/>
          <w:tab w:val="left" w:pos="4505"/>
          <w:tab w:val="left" w:pos="4931"/>
          <w:tab w:val="left" w:pos="5356"/>
        </w:tabs>
        <w:spacing w:line="360" w:lineRule="auto"/>
        <w:rPr>
          <w:rtl/>
        </w:rPr>
      </w:pPr>
      <w:r w:rsidRPr="358F9991">
        <w:rPr>
          <w:rFonts w:hint="eastAsia"/>
          <w:rtl/>
        </w:rPr>
        <w:t>הנני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להזכירך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כי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העסקת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הנ</w:t>
      </w:r>
      <w:r w:rsidRPr="358F9991">
        <w:rPr>
          <w:rtl/>
        </w:rPr>
        <w:t xml:space="preserve">"ל </w:t>
      </w:r>
      <w:r w:rsidRPr="358F9991">
        <w:rPr>
          <w:rFonts w:hint="eastAsia"/>
          <w:rtl/>
        </w:rPr>
        <w:t>תסתיים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ביום</w:t>
      </w:r>
      <w:r w:rsidR="003D322E">
        <w:rPr>
          <w:b/>
          <w:bCs/>
          <w:rtl/>
        </w:rPr>
        <w:tab/>
      </w:r>
      <w:r w:rsidR="003D322E">
        <w:rPr>
          <w:b/>
          <w:bCs/>
          <w:u w:val="single"/>
          <w:rtl/>
        </w:rPr>
        <w:tab/>
      </w:r>
      <w:r w:rsidR="003D322E" w:rsidRPr="358F9991">
        <w:rPr>
          <w:b/>
          <w:bCs/>
          <w:rtl/>
        </w:rPr>
        <w:t>.</w:t>
      </w:r>
      <w:r w:rsidR="003D322E">
        <w:rPr>
          <w:b/>
          <w:bCs/>
          <w:u w:val="single"/>
          <w:rtl/>
        </w:rPr>
        <w:tab/>
      </w:r>
      <w:r w:rsidRPr="358F9991">
        <w:rPr>
          <w:b/>
          <w:bCs/>
          <w:rtl/>
        </w:rPr>
        <w:t>.</w:t>
      </w:r>
      <w:r w:rsidR="003D322E">
        <w:rPr>
          <w:b/>
          <w:bCs/>
          <w:u w:val="single"/>
          <w:rtl/>
        </w:rPr>
        <w:tab/>
      </w:r>
    </w:p>
    <w:p w:rsidR="003D78A2" w:rsidRDefault="003D78A2" w:rsidP="003D78A2">
      <w:pPr>
        <w:spacing w:line="360" w:lineRule="auto"/>
        <w:rPr>
          <w:rtl/>
        </w:rPr>
      </w:pPr>
      <w:r w:rsidRPr="358F9991">
        <w:rPr>
          <w:rFonts w:hint="eastAsia"/>
          <w:rtl/>
        </w:rPr>
        <w:t>על</w:t>
      </w:r>
      <w:r w:rsidRPr="358F9991">
        <w:rPr>
          <w:rtl/>
        </w:rPr>
        <w:t xml:space="preserve"> מנת שנוכל לאשר המשך העסקה ותשלום הדיווחים, נבקשך למלא הפרטים על גבי הטופס </w:t>
      </w:r>
      <w:proofErr w:type="spellStart"/>
      <w:r w:rsidRPr="358F9991">
        <w:rPr>
          <w:rFonts w:hint="eastAsia"/>
          <w:rtl/>
        </w:rPr>
        <w:t>המצ</w:t>
      </w:r>
      <w:r w:rsidRPr="358F9991">
        <w:rPr>
          <w:rtl/>
        </w:rPr>
        <w:t>"ב</w:t>
      </w:r>
      <w:proofErr w:type="spellEnd"/>
      <w:r w:rsidRPr="358F9991">
        <w:rPr>
          <w:rtl/>
        </w:rPr>
        <w:t>.</w:t>
      </w:r>
    </w:p>
    <w:p w:rsidR="003D78A2" w:rsidRDefault="003D78A2" w:rsidP="003D78A2">
      <w:pPr>
        <w:spacing w:line="360" w:lineRule="auto"/>
        <w:rPr>
          <w:rtl/>
        </w:rPr>
      </w:pPr>
      <w:r w:rsidRPr="358F9991">
        <w:rPr>
          <w:rFonts w:hint="eastAsia"/>
          <w:rtl/>
        </w:rPr>
        <w:t>במידה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ואין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בכוונתך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להמשיך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העסקתו</w:t>
      </w:r>
      <w:r w:rsidRPr="358F9991">
        <w:rPr>
          <w:rtl/>
        </w:rPr>
        <w:t xml:space="preserve">/ה </w:t>
      </w:r>
      <w:r w:rsidRPr="358F9991">
        <w:rPr>
          <w:rFonts w:hint="eastAsia"/>
          <w:rtl/>
        </w:rPr>
        <w:t>של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העובד</w:t>
      </w:r>
      <w:r w:rsidRPr="358F9991">
        <w:rPr>
          <w:rtl/>
        </w:rPr>
        <w:t xml:space="preserve">/ת </w:t>
      </w:r>
      <w:r w:rsidRPr="358F9991">
        <w:rPr>
          <w:rFonts w:hint="eastAsia"/>
          <w:rtl/>
        </w:rPr>
        <w:t>מעבר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למועד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הנ</w:t>
      </w:r>
      <w:r w:rsidRPr="358F9991">
        <w:rPr>
          <w:rtl/>
        </w:rPr>
        <w:t xml:space="preserve">"ל, </w:t>
      </w:r>
      <w:r w:rsidRPr="358F9991">
        <w:rPr>
          <w:rFonts w:hint="eastAsia"/>
          <w:rtl/>
        </w:rPr>
        <w:t>עליך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לקיים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שימוע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וכן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לתת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לעובד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הודעה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מוקדמת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כחוק</w:t>
      </w:r>
      <w:r w:rsidRPr="358F9991">
        <w:rPr>
          <w:rtl/>
        </w:rPr>
        <w:t xml:space="preserve"> .</w:t>
      </w:r>
    </w:p>
    <w:p w:rsidR="003D78A2" w:rsidRDefault="003D78A2" w:rsidP="003D78A2">
      <w:pPr>
        <w:spacing w:line="360" w:lineRule="auto"/>
        <w:jc w:val="center"/>
        <w:rPr>
          <w:rtl/>
        </w:rPr>
      </w:pPr>
      <w:r w:rsidRPr="358F9991">
        <w:rPr>
          <w:rFonts w:hint="eastAsia"/>
          <w:rtl/>
        </w:rPr>
        <w:t>בברכה</w:t>
      </w:r>
      <w:r w:rsidR="005F4C13" w:rsidRPr="358F9991">
        <w:rPr>
          <w:rtl/>
        </w:rPr>
        <w:t>,</w:t>
      </w:r>
    </w:p>
    <w:p w:rsidR="003D78A2" w:rsidRPr="005F4C13" w:rsidRDefault="005F4C13" w:rsidP="005F4C13">
      <w:pPr>
        <w:pBdr>
          <w:bottom w:val="double" w:sz="6" w:space="1" w:color="auto"/>
        </w:pBdr>
        <w:tabs>
          <w:tab w:val="left" w:pos="3088"/>
          <w:tab w:val="left" w:pos="5781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tab/>
      </w:r>
    </w:p>
    <w:p w:rsidR="003D78A2" w:rsidRDefault="003D78A2" w:rsidP="003D78A2">
      <w:pPr>
        <w:spacing w:line="360" w:lineRule="auto"/>
        <w:rPr>
          <w:rtl/>
        </w:rPr>
      </w:pPr>
      <w:r w:rsidRPr="358F9991">
        <w:rPr>
          <w:rFonts w:hint="eastAsia"/>
          <w:rtl/>
        </w:rPr>
        <w:t>אל</w:t>
      </w:r>
      <w:r w:rsidRPr="358F9991">
        <w:rPr>
          <w:rtl/>
        </w:rPr>
        <w:t xml:space="preserve">: </w:t>
      </w:r>
      <w:r w:rsidRPr="358F9991">
        <w:rPr>
          <w:rFonts w:hint="eastAsia"/>
          <w:rtl/>
        </w:rPr>
        <w:t>מחלקת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משאבי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אנוש</w:t>
      </w:r>
    </w:p>
    <w:p w:rsidR="003D78A2" w:rsidRDefault="003D78A2" w:rsidP="005F4C13">
      <w:pPr>
        <w:tabs>
          <w:tab w:val="left" w:pos="1387"/>
          <w:tab w:val="left" w:pos="6915"/>
        </w:tabs>
        <w:spacing w:line="360" w:lineRule="auto"/>
        <w:rPr>
          <w:b/>
          <w:bCs/>
          <w:rtl/>
        </w:rPr>
      </w:pPr>
      <w:r w:rsidRPr="358F9991">
        <w:rPr>
          <w:rFonts w:hint="eastAsia"/>
          <w:rtl/>
        </w:rPr>
        <w:t>מאת</w:t>
      </w:r>
      <w:r w:rsidRPr="358F9991">
        <w:rPr>
          <w:rtl/>
        </w:rPr>
        <w:t xml:space="preserve">: </w:t>
      </w:r>
      <w:r w:rsidRPr="358F9991">
        <w:rPr>
          <w:rFonts w:hint="eastAsia"/>
          <w:rtl/>
        </w:rPr>
        <w:t>דר</w:t>
      </w:r>
      <w:r w:rsidRPr="358F9991">
        <w:rPr>
          <w:rtl/>
        </w:rPr>
        <w:t>'/פרופ'</w:t>
      </w:r>
      <w:r w:rsidR="005F4C13" w:rsidRPr="358F9991">
        <w:rPr>
          <w:rtl/>
        </w:rPr>
        <w:t xml:space="preserve"> </w:t>
      </w:r>
      <w:r w:rsidR="005F4C13">
        <w:rPr>
          <w:u w:val="single"/>
          <w:rtl/>
        </w:rPr>
        <w:tab/>
      </w:r>
      <w:r w:rsidR="005F4C13">
        <w:rPr>
          <w:rtl/>
        </w:rPr>
        <w:tab/>
      </w:r>
    </w:p>
    <w:p w:rsidR="003D78A2" w:rsidRPr="00A7453E" w:rsidRDefault="003D78A2" w:rsidP="005F4C13">
      <w:pPr>
        <w:tabs>
          <w:tab w:val="left" w:pos="962"/>
          <w:tab w:val="left" w:pos="1670"/>
          <w:tab w:val="left" w:pos="3230"/>
          <w:tab w:val="left" w:pos="3655"/>
          <w:tab w:val="left" w:pos="5781"/>
        </w:tabs>
        <w:spacing w:line="360" w:lineRule="auto"/>
        <w:rPr>
          <w:b/>
          <w:bCs/>
          <w:rtl/>
        </w:rPr>
      </w:pPr>
      <w:r w:rsidRPr="358F9991">
        <w:rPr>
          <w:rFonts w:hint="eastAsia"/>
          <w:b/>
          <w:bCs/>
          <w:rtl/>
        </w:rPr>
        <w:t>הנדון</w:t>
      </w:r>
      <w:r w:rsidRPr="358F9991">
        <w:rPr>
          <w:b/>
          <w:bCs/>
          <w:rtl/>
        </w:rPr>
        <w:t xml:space="preserve"> :</w:t>
      </w:r>
      <w:r w:rsidR="005F4C13">
        <w:rPr>
          <w:b/>
          <w:bCs/>
          <w:rtl/>
        </w:rPr>
        <w:tab/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u w:val="single"/>
          <w:rtl/>
        </w:rPr>
        <w:t>מר</w:t>
      </w:r>
      <w:r w:rsidRPr="358F9991">
        <w:rPr>
          <w:b/>
          <w:bCs/>
          <w:u w:val="single"/>
          <w:rtl/>
        </w:rPr>
        <w:t>/גב'-</w:t>
      </w:r>
      <w:r w:rsidR="005F4C13">
        <w:rPr>
          <w:b/>
          <w:bCs/>
          <w:u w:val="single"/>
          <w:rtl/>
        </w:rPr>
        <w:tab/>
      </w:r>
      <w:r w:rsidRPr="358F9991">
        <w:rPr>
          <w:rFonts w:hint="eastAsia"/>
          <w:b/>
          <w:bCs/>
          <w:u w:val="single"/>
          <w:rtl/>
        </w:rPr>
        <w:t>ת</w:t>
      </w:r>
      <w:r w:rsidRPr="358F9991">
        <w:rPr>
          <w:b/>
          <w:bCs/>
          <w:u w:val="single"/>
          <w:rtl/>
        </w:rPr>
        <w:t>.ז.</w:t>
      </w:r>
      <w:r w:rsidR="005F4C13">
        <w:rPr>
          <w:b/>
          <w:bCs/>
          <w:u w:val="single"/>
          <w:rtl/>
        </w:rPr>
        <w:tab/>
      </w:r>
      <w:r w:rsidR="005F4C13"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>–</w:t>
      </w:r>
      <w:r w:rsidRPr="358F9991">
        <w:rPr>
          <w:rFonts w:hint="eastAsia"/>
          <w:b/>
          <w:bCs/>
          <w:u w:val="single"/>
          <w:rtl/>
        </w:rPr>
        <w:t>סטודנט</w:t>
      </w:r>
      <w:r w:rsidRPr="358F9991">
        <w:rPr>
          <w:rtl/>
        </w:rPr>
        <w:t>/</w:t>
      </w:r>
      <w:proofErr w:type="spellStart"/>
      <w:r w:rsidRPr="358F9991">
        <w:rPr>
          <w:rFonts w:hint="eastAsia"/>
          <w:b/>
          <w:bCs/>
          <w:rtl/>
        </w:rPr>
        <w:t>ית</w:t>
      </w:r>
      <w:proofErr w:type="spellEnd"/>
      <w:r w:rsidRPr="358F9991">
        <w:rPr>
          <w:b/>
          <w:bCs/>
          <w:rtl/>
        </w:rPr>
        <w:t xml:space="preserve"> </w:t>
      </w:r>
    </w:p>
    <w:p w:rsidR="003D78A2" w:rsidRPr="0021319F" w:rsidRDefault="003D78A2" w:rsidP="004F0572">
      <w:pPr>
        <w:spacing w:line="276" w:lineRule="auto"/>
        <w:rPr>
          <w:b/>
          <w:bCs/>
          <w:rtl/>
        </w:rPr>
      </w:pPr>
      <w:r w:rsidRPr="358F9991">
        <w:rPr>
          <w:b/>
          <w:bCs/>
          <w:rtl/>
        </w:rPr>
        <w:t xml:space="preserve">1. </w:t>
      </w:r>
      <w:r w:rsidRPr="358F9991">
        <w:rPr>
          <w:rFonts w:hint="eastAsia"/>
          <w:b/>
          <w:bCs/>
          <w:rtl/>
        </w:rPr>
        <w:t>אין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בכוונתנו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להעסיק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את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הנ</w:t>
      </w:r>
      <w:r w:rsidRPr="358F9991">
        <w:rPr>
          <w:b/>
          <w:bCs/>
          <w:rtl/>
        </w:rPr>
        <w:t xml:space="preserve">"ל </w:t>
      </w:r>
      <w:r w:rsidRPr="358F9991">
        <w:rPr>
          <w:rFonts w:hint="eastAsia"/>
          <w:b/>
          <w:bCs/>
          <w:rtl/>
        </w:rPr>
        <w:t>לאחר</w:t>
      </w:r>
      <w:r w:rsidRPr="358F9991">
        <w:rPr>
          <w:b/>
          <w:bCs/>
          <w:rtl/>
        </w:rPr>
        <w:t xml:space="preserve"> </w:t>
      </w:r>
      <w:r w:rsidRPr="358F9991">
        <w:rPr>
          <w:b/>
          <w:bCs/>
          <w:u w:val="single"/>
          <w:rtl/>
        </w:rPr>
        <w:t xml:space="preserve">30.06.2017 </w:t>
      </w:r>
      <w:r w:rsidRPr="358F9991">
        <w:rPr>
          <w:b/>
          <w:bCs/>
          <w:rtl/>
        </w:rPr>
        <w:t xml:space="preserve">, תום תקופת העסקתו מהסיבה </w:t>
      </w:r>
    </w:p>
    <w:p w:rsidR="003D78A2" w:rsidRPr="005F4C13" w:rsidRDefault="003D78A2" w:rsidP="005F4C13">
      <w:pPr>
        <w:tabs>
          <w:tab w:val="left" w:pos="253"/>
          <w:tab w:val="left" w:pos="8758"/>
        </w:tabs>
        <w:spacing w:line="360" w:lineRule="auto"/>
        <w:rPr>
          <w:u w:val="single"/>
          <w:rtl/>
        </w:rPr>
      </w:pPr>
      <w:r w:rsidRPr="358F9991">
        <w:rPr>
          <w:rtl/>
        </w:rPr>
        <w:t>(*)</w:t>
      </w:r>
      <w:r w:rsidR="005F4C13">
        <w:rPr>
          <w:u w:val="single"/>
          <w:rtl/>
        </w:rPr>
        <w:tab/>
      </w:r>
      <w:r w:rsidR="005F4C13">
        <w:rPr>
          <w:u w:val="single"/>
          <w:rtl/>
        </w:rPr>
        <w:tab/>
      </w:r>
      <w:r w:rsidR="005F4C13" w:rsidRPr="358F9991">
        <w:rPr>
          <w:u w:val="single"/>
          <w:rtl/>
        </w:rPr>
        <w:t>.</w:t>
      </w:r>
    </w:p>
    <w:p w:rsidR="003D78A2" w:rsidRDefault="003D78A2" w:rsidP="004F0572">
      <w:pPr>
        <w:tabs>
          <w:tab w:val="left" w:pos="1670"/>
          <w:tab w:val="left" w:pos="3371"/>
        </w:tabs>
        <w:spacing w:after="120" w:line="360" w:lineRule="auto"/>
      </w:pPr>
      <w:r w:rsidRPr="358F9991">
        <w:rPr>
          <w:rFonts w:hint="eastAsia"/>
          <w:rtl/>
        </w:rPr>
        <w:t>בוצע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שימוע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ביום</w:t>
      </w:r>
      <w:r w:rsidR="005F4C13" w:rsidRPr="358F9991">
        <w:rPr>
          <w:rtl/>
        </w:rPr>
        <w:t xml:space="preserve"> </w:t>
      </w:r>
      <w:r w:rsidR="005F4C13">
        <w:rPr>
          <w:u w:val="single"/>
          <w:rtl/>
        </w:rPr>
        <w:tab/>
      </w:r>
      <w:r w:rsidR="005F4C13">
        <w:rPr>
          <w:u w:val="single"/>
          <w:rtl/>
        </w:rPr>
        <w:tab/>
      </w:r>
      <w:r w:rsidRPr="358F9991">
        <w:rPr>
          <w:rtl/>
        </w:rPr>
        <w:t xml:space="preserve"> (חובה למלא).</w:t>
      </w:r>
    </w:p>
    <w:p w:rsidR="003D78A2" w:rsidRPr="005C0293" w:rsidRDefault="003D78A2" w:rsidP="003D78A2">
      <w:pPr>
        <w:spacing w:line="360" w:lineRule="auto"/>
      </w:pPr>
      <w:r w:rsidRPr="358F9991">
        <w:rPr>
          <w:rtl/>
        </w:rPr>
        <w:t xml:space="preserve">2. </w:t>
      </w:r>
      <w:r w:rsidRPr="358F9991">
        <w:rPr>
          <w:rFonts w:hint="eastAsia"/>
          <w:rtl/>
        </w:rPr>
        <w:t>הננו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מבקשים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להאריך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העסקתו</w:t>
      </w:r>
      <w:r w:rsidRPr="358F9991">
        <w:rPr>
          <w:rtl/>
        </w:rPr>
        <w:t xml:space="preserve">/ה </w:t>
      </w:r>
      <w:r w:rsidRPr="358F9991">
        <w:rPr>
          <w:rFonts w:hint="eastAsia"/>
          <w:rtl/>
        </w:rPr>
        <w:t>של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הנ</w:t>
      </w:r>
      <w:r w:rsidRPr="358F9991">
        <w:rPr>
          <w:rtl/>
        </w:rPr>
        <w:t xml:space="preserve">"ל </w:t>
      </w:r>
      <w:r w:rsidRPr="358F9991">
        <w:rPr>
          <w:rFonts w:hint="eastAsia"/>
          <w:rtl/>
        </w:rPr>
        <w:t>תקופה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נוספת</w:t>
      </w:r>
    </w:p>
    <w:p w:rsidR="004F0572" w:rsidRDefault="003D78A2" w:rsidP="001177A2">
      <w:pPr>
        <w:tabs>
          <w:tab w:val="left" w:pos="536"/>
          <w:tab w:val="left" w:pos="1812"/>
          <w:tab w:val="left" w:pos="2521"/>
          <w:tab w:val="left" w:pos="3655"/>
          <w:tab w:val="left" w:pos="3797"/>
          <w:tab w:val="left" w:pos="4364"/>
          <w:tab w:val="left" w:pos="5072"/>
          <w:tab w:val="left" w:pos="7340"/>
          <w:tab w:val="left" w:pos="8900"/>
        </w:tabs>
        <w:spacing w:after="240" w:line="360" w:lineRule="auto"/>
        <w:ind w:right="-284"/>
        <w:rPr>
          <w:rtl/>
        </w:rPr>
      </w:pP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מיום</w:t>
      </w:r>
      <w:r w:rsidR="004F0572" w:rsidRPr="358F9991">
        <w:rPr>
          <w:rtl/>
        </w:rPr>
        <w:t xml:space="preserve"> </w:t>
      </w:r>
      <w:r w:rsidR="004F0572">
        <w:rPr>
          <w:u w:val="single"/>
          <w:rtl/>
        </w:rPr>
        <w:tab/>
      </w:r>
      <w:r w:rsidR="004F0572" w:rsidRPr="358F9991">
        <w:rPr>
          <w:rtl/>
        </w:rPr>
        <w:t xml:space="preserve"> </w:t>
      </w:r>
      <w:r w:rsidRPr="358F9991">
        <w:rPr>
          <w:rFonts w:hint="eastAsia"/>
          <w:rtl/>
        </w:rPr>
        <w:t>עד</w:t>
      </w:r>
      <w:r w:rsidRPr="358F9991">
        <w:rPr>
          <w:rtl/>
        </w:rPr>
        <w:t xml:space="preserve"> יום </w:t>
      </w:r>
      <w:r w:rsidR="004F0572">
        <w:rPr>
          <w:u w:val="single"/>
          <w:rtl/>
        </w:rPr>
        <w:tab/>
      </w:r>
      <w:r w:rsidR="004F0572">
        <w:rPr>
          <w:u w:val="single"/>
          <w:rtl/>
        </w:rPr>
        <w:tab/>
      </w:r>
      <w:r w:rsidR="004F0572">
        <w:rPr>
          <w:rtl/>
        </w:rPr>
        <w:tab/>
      </w:r>
      <w:r w:rsidRPr="358F9991">
        <w:rPr>
          <w:rFonts w:hint="eastAsia"/>
          <w:rtl/>
        </w:rPr>
        <w:t>בהיקף</w:t>
      </w:r>
      <w:r w:rsidRPr="358F9991">
        <w:rPr>
          <w:rtl/>
        </w:rPr>
        <w:t xml:space="preserve"> </w:t>
      </w:r>
      <w:r w:rsidR="004F0572">
        <w:rPr>
          <w:u w:val="single"/>
          <w:rtl/>
        </w:rPr>
        <w:tab/>
      </w:r>
      <w:r w:rsidR="004F0572" w:rsidRPr="358F9991">
        <w:rPr>
          <w:rtl/>
        </w:rPr>
        <w:t xml:space="preserve"> שעות לחודש, </w:t>
      </w:r>
      <w:r w:rsidRPr="358F9991">
        <w:rPr>
          <w:rFonts w:hint="eastAsia"/>
          <w:rtl/>
        </w:rPr>
        <w:t>ע</w:t>
      </w:r>
      <w:r w:rsidRPr="358F9991">
        <w:rPr>
          <w:rtl/>
        </w:rPr>
        <w:t>"ח תקציב</w:t>
      </w:r>
      <w:r w:rsidR="001177A2">
        <w:rPr>
          <w:rFonts w:hint="cs"/>
          <w:rtl/>
        </w:rPr>
        <w:t xml:space="preserve"> ___________</w:t>
      </w:r>
      <w:r w:rsidRPr="358F9991">
        <w:rPr>
          <w:rtl/>
        </w:rPr>
        <w:t xml:space="preserve"> </w:t>
      </w:r>
    </w:p>
    <w:p w:rsidR="003D78A2" w:rsidRPr="005C0293" w:rsidRDefault="003D78A2" w:rsidP="003D78A2">
      <w:pPr>
        <w:spacing w:line="360" w:lineRule="auto"/>
        <w:rPr>
          <w:b/>
          <w:bCs/>
          <w:rtl/>
        </w:rPr>
      </w:pPr>
      <w:r w:rsidRPr="358F9991">
        <w:rPr>
          <w:rFonts w:hint="eastAsia"/>
          <w:b/>
          <w:bCs/>
          <w:rtl/>
        </w:rPr>
        <w:t>חובה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לצרף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אישור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לימודים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לסמסטר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נוכחי</w:t>
      </w:r>
      <w:r w:rsidRPr="358F9991">
        <w:rPr>
          <w:b/>
          <w:bCs/>
          <w:rtl/>
        </w:rPr>
        <w:t xml:space="preserve">/ </w:t>
      </w:r>
      <w:r w:rsidRPr="358F9991">
        <w:rPr>
          <w:rFonts w:hint="eastAsia"/>
          <w:b/>
          <w:bCs/>
          <w:rtl/>
        </w:rPr>
        <w:t>שנת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לימודים</w:t>
      </w:r>
      <w:r w:rsidRPr="358F9991">
        <w:rPr>
          <w:b/>
          <w:bCs/>
          <w:rtl/>
        </w:rPr>
        <w:t xml:space="preserve"> </w:t>
      </w:r>
      <w:r w:rsidRPr="358F9991">
        <w:rPr>
          <w:rFonts w:hint="eastAsia"/>
          <w:b/>
          <w:bCs/>
          <w:rtl/>
        </w:rPr>
        <w:t>נוכחית</w:t>
      </w:r>
      <w:r w:rsidRPr="358F9991">
        <w:rPr>
          <w:b/>
          <w:bCs/>
          <w:rtl/>
        </w:rPr>
        <w:t xml:space="preserve"> .</w:t>
      </w:r>
    </w:p>
    <w:p w:rsidR="003D78A2" w:rsidRDefault="003D78A2" w:rsidP="003D78A2">
      <w:pPr>
        <w:pStyle w:val="af"/>
        <w:numPr>
          <w:ilvl w:val="0"/>
          <w:numId w:val="20"/>
        </w:numPr>
        <w:spacing w:line="360" w:lineRule="auto"/>
        <w:rPr>
          <w:rFonts w:cs="David"/>
        </w:rPr>
      </w:pPr>
      <w:r>
        <w:rPr>
          <w:rFonts w:cs="David"/>
          <w:rtl/>
        </w:rPr>
        <w:t>סטודנט/</w:t>
      </w:r>
      <w:proofErr w:type="spellStart"/>
      <w:r>
        <w:rPr>
          <w:rFonts w:cs="David"/>
          <w:rtl/>
        </w:rPr>
        <w:t>ית</w:t>
      </w:r>
      <w:proofErr w:type="spellEnd"/>
      <w:r>
        <w:rPr>
          <w:rFonts w:cs="David"/>
          <w:rtl/>
        </w:rPr>
        <w:t xml:space="preserve"> בהסמכה (עד 60 שעות בחודש</w:t>
      </w:r>
      <w:r w:rsidR="00CD6B31">
        <w:rPr>
          <w:rFonts w:cs="David" w:hint="cs"/>
          <w:rtl/>
        </w:rPr>
        <w:t>).</w:t>
      </w:r>
    </w:p>
    <w:p w:rsidR="003D78A2" w:rsidRDefault="003D78A2" w:rsidP="00CD6B31">
      <w:pPr>
        <w:pStyle w:val="af"/>
        <w:numPr>
          <w:ilvl w:val="0"/>
          <w:numId w:val="20"/>
        </w:numPr>
        <w:spacing w:after="0" w:line="360" w:lineRule="auto"/>
        <w:rPr>
          <w:rFonts w:cs="David"/>
        </w:rPr>
      </w:pPr>
      <w:r>
        <w:rPr>
          <w:rFonts w:cs="David"/>
          <w:rtl/>
        </w:rPr>
        <w:t>סטודנט/</w:t>
      </w:r>
      <w:proofErr w:type="spellStart"/>
      <w:r>
        <w:rPr>
          <w:rFonts w:cs="David"/>
          <w:rtl/>
        </w:rPr>
        <w:t>ית</w:t>
      </w:r>
      <w:proofErr w:type="spellEnd"/>
      <w:r>
        <w:rPr>
          <w:rFonts w:cs="David"/>
          <w:rtl/>
        </w:rPr>
        <w:t xml:space="preserve"> למוסמכים-  1) עם </w:t>
      </w:r>
      <w:proofErr w:type="spellStart"/>
      <w:r>
        <w:rPr>
          <w:rFonts w:cs="David"/>
          <w:rtl/>
        </w:rPr>
        <w:t>מילגה</w:t>
      </w:r>
      <w:proofErr w:type="spellEnd"/>
      <w:r>
        <w:rPr>
          <w:rFonts w:cs="David"/>
          <w:rtl/>
        </w:rPr>
        <w:t xml:space="preserve"> (</w:t>
      </w:r>
      <w:r w:rsidRPr="0021319F">
        <w:rPr>
          <w:rFonts w:cs="David"/>
          <w:b/>
          <w:bCs/>
          <w:u w:val="single"/>
          <w:rtl/>
        </w:rPr>
        <w:t>אינו רשאי לעבוד</w:t>
      </w:r>
      <w:r>
        <w:rPr>
          <w:rFonts w:cs="David"/>
          <w:rtl/>
        </w:rPr>
        <w:t xml:space="preserve"> </w:t>
      </w:r>
      <w:r w:rsidRPr="0021319F">
        <w:rPr>
          <w:rFonts w:cs="David"/>
          <w:b/>
          <w:bCs/>
          <w:u w:val="single"/>
          <w:rtl/>
        </w:rPr>
        <w:t>אלא רק באישור דיקן לימודי מוסמכים</w:t>
      </w:r>
      <w:r w:rsidR="00CD6B31">
        <w:rPr>
          <w:rFonts w:cs="David" w:hint="cs"/>
          <w:rtl/>
        </w:rPr>
        <w:t>)</w:t>
      </w:r>
    </w:p>
    <w:p w:rsidR="003D78A2" w:rsidRDefault="005F4C13" w:rsidP="005F4C13">
      <w:pPr>
        <w:tabs>
          <w:tab w:val="left" w:pos="2663"/>
        </w:tabs>
        <w:spacing w:line="360" w:lineRule="auto"/>
        <w:ind w:left="360"/>
        <w:rPr>
          <w:rtl/>
        </w:rPr>
      </w:pPr>
      <w:r>
        <w:rPr>
          <w:rtl/>
        </w:rPr>
        <w:tab/>
      </w:r>
      <w:r w:rsidR="003D78A2" w:rsidRPr="008F5A35">
        <w:rPr>
          <w:sz w:val="18"/>
          <w:szCs w:val="18"/>
          <w:rtl/>
        </w:rPr>
        <w:t xml:space="preserve">2) </w:t>
      </w:r>
      <w:r w:rsidR="003D78A2" w:rsidRPr="008F5A35">
        <w:rPr>
          <w:rFonts w:hint="eastAsia"/>
          <w:sz w:val="18"/>
          <w:szCs w:val="18"/>
          <w:rtl/>
        </w:rPr>
        <w:t>עם</w:t>
      </w:r>
      <w:r w:rsidR="003D78A2" w:rsidRPr="008F5A35">
        <w:rPr>
          <w:sz w:val="18"/>
          <w:szCs w:val="18"/>
          <w:rtl/>
        </w:rPr>
        <w:t xml:space="preserve"> </w:t>
      </w:r>
      <w:proofErr w:type="spellStart"/>
      <w:r w:rsidR="003D78A2" w:rsidRPr="008F5A35">
        <w:rPr>
          <w:rFonts w:hint="eastAsia"/>
          <w:sz w:val="18"/>
          <w:szCs w:val="18"/>
          <w:rtl/>
        </w:rPr>
        <w:t>מילגה</w:t>
      </w:r>
      <w:proofErr w:type="spellEnd"/>
      <w:r w:rsidR="003D78A2" w:rsidRPr="008F5A35">
        <w:rPr>
          <w:sz w:val="18"/>
          <w:szCs w:val="18"/>
          <w:rtl/>
        </w:rPr>
        <w:t xml:space="preserve"> </w:t>
      </w:r>
      <w:r w:rsidR="003D78A2" w:rsidRPr="008F5A35">
        <w:rPr>
          <w:rFonts w:hint="eastAsia"/>
          <w:sz w:val="18"/>
          <w:szCs w:val="18"/>
          <w:rtl/>
        </w:rPr>
        <w:t>חלקית</w:t>
      </w:r>
      <w:r w:rsidR="003D78A2" w:rsidRPr="008F5A35">
        <w:rPr>
          <w:sz w:val="18"/>
          <w:szCs w:val="18"/>
          <w:rtl/>
        </w:rPr>
        <w:t xml:space="preserve"> (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עד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96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שעות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בחודש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באישור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לימודי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מוסמכים</w:t>
      </w:r>
      <w:r w:rsidR="003D78A2" w:rsidRPr="008F5A35">
        <w:rPr>
          <w:sz w:val="18"/>
          <w:szCs w:val="18"/>
          <w:rtl/>
        </w:rPr>
        <w:t xml:space="preserve"> )</w:t>
      </w:r>
    </w:p>
    <w:p w:rsidR="003D78A2" w:rsidRPr="00415C66" w:rsidRDefault="005F4C13" w:rsidP="005F4C13">
      <w:pPr>
        <w:tabs>
          <w:tab w:val="left" w:pos="2663"/>
        </w:tabs>
        <w:spacing w:line="360" w:lineRule="auto"/>
        <w:ind w:left="-31"/>
        <w:rPr>
          <w:b/>
          <w:bCs/>
          <w:u w:val="single"/>
          <w:rtl/>
        </w:rPr>
      </w:pPr>
      <w:r>
        <w:rPr>
          <w:sz w:val="18"/>
          <w:szCs w:val="22"/>
          <w:rtl/>
        </w:rPr>
        <w:tab/>
      </w:r>
      <w:r w:rsidR="003D78A2" w:rsidRPr="008F5A35">
        <w:rPr>
          <w:sz w:val="18"/>
          <w:szCs w:val="18"/>
          <w:rtl/>
        </w:rPr>
        <w:t xml:space="preserve">3) </w:t>
      </w:r>
      <w:r w:rsidR="003D78A2" w:rsidRPr="008F5A35">
        <w:rPr>
          <w:rFonts w:hint="eastAsia"/>
          <w:sz w:val="18"/>
          <w:szCs w:val="18"/>
          <w:rtl/>
        </w:rPr>
        <w:t>בלי</w:t>
      </w:r>
      <w:r w:rsidR="003D78A2" w:rsidRPr="008F5A35">
        <w:rPr>
          <w:sz w:val="18"/>
          <w:szCs w:val="18"/>
          <w:rtl/>
        </w:rPr>
        <w:t xml:space="preserve"> </w:t>
      </w:r>
      <w:proofErr w:type="spellStart"/>
      <w:r w:rsidR="003D78A2" w:rsidRPr="008F5A35">
        <w:rPr>
          <w:rFonts w:hint="eastAsia"/>
          <w:sz w:val="18"/>
          <w:szCs w:val="18"/>
          <w:rtl/>
        </w:rPr>
        <w:t>מילגה</w:t>
      </w:r>
      <w:proofErr w:type="spellEnd"/>
      <w:r w:rsidR="003D78A2" w:rsidRPr="008F5A35">
        <w:rPr>
          <w:sz w:val="18"/>
          <w:szCs w:val="18"/>
          <w:rtl/>
        </w:rPr>
        <w:t xml:space="preserve"> </w:t>
      </w:r>
      <w:r w:rsidR="003D78A2" w:rsidRPr="008F5A35">
        <w:rPr>
          <w:rFonts w:hint="eastAsia"/>
          <w:sz w:val="18"/>
          <w:szCs w:val="18"/>
          <w:rtl/>
        </w:rPr>
        <w:t>לתואר</w:t>
      </w:r>
      <w:r w:rsidR="003D78A2" w:rsidRPr="008F5A35">
        <w:rPr>
          <w:sz w:val="18"/>
          <w:szCs w:val="18"/>
          <w:rtl/>
        </w:rPr>
        <w:t xml:space="preserve"> </w:t>
      </w:r>
      <w:r w:rsidR="003D78A2" w:rsidRPr="008F5A35">
        <w:rPr>
          <w:rFonts w:hint="eastAsia"/>
          <w:sz w:val="18"/>
          <w:szCs w:val="18"/>
          <w:rtl/>
        </w:rPr>
        <w:t>שני</w:t>
      </w:r>
      <w:r w:rsidR="003D78A2" w:rsidRPr="008F5A35">
        <w:rPr>
          <w:sz w:val="18"/>
          <w:szCs w:val="18"/>
          <w:rtl/>
        </w:rPr>
        <w:t xml:space="preserve">/ </w:t>
      </w:r>
      <w:r w:rsidR="003D78A2" w:rsidRPr="008F5A35">
        <w:rPr>
          <w:rFonts w:hint="eastAsia"/>
          <w:sz w:val="18"/>
          <w:szCs w:val="18"/>
          <w:rtl/>
        </w:rPr>
        <w:t>שלישי</w:t>
      </w:r>
      <w:r w:rsidR="003D78A2" w:rsidRPr="008F5A35">
        <w:rPr>
          <w:sz w:val="18"/>
          <w:szCs w:val="18"/>
          <w:rtl/>
        </w:rPr>
        <w:t xml:space="preserve"> </w:t>
      </w:r>
      <w:r w:rsidR="003D78A2" w:rsidRPr="005F4C13">
        <w:rPr>
          <w:rFonts w:hint="cs"/>
          <w:sz w:val="18"/>
          <w:szCs w:val="22"/>
          <w:rtl/>
        </w:rPr>
        <w:br/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לגבי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סעיף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1ו-2 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יש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לצרף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אישור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מבי</w:t>
      </w:r>
      <w:r w:rsidR="003D78A2" w:rsidRPr="008F5A35">
        <w:rPr>
          <w:b/>
          <w:bCs/>
          <w:sz w:val="18"/>
          <w:szCs w:val="18"/>
          <w:u w:val="single"/>
          <w:rtl/>
        </w:rPr>
        <w:t xml:space="preserve">"ס </w:t>
      </w:r>
      <w:r w:rsidR="003D78A2" w:rsidRPr="008F5A35">
        <w:rPr>
          <w:rFonts w:hint="eastAsia"/>
          <w:b/>
          <w:bCs/>
          <w:sz w:val="18"/>
          <w:szCs w:val="18"/>
          <w:u w:val="single"/>
          <w:rtl/>
        </w:rPr>
        <w:t>מוסמכים</w:t>
      </w:r>
      <w:r w:rsidR="003D78A2" w:rsidRPr="008F5A35">
        <w:rPr>
          <w:b/>
          <w:bCs/>
          <w:sz w:val="18"/>
          <w:szCs w:val="18"/>
          <w:u w:val="single"/>
          <w:rtl/>
        </w:rPr>
        <w:t>.</w:t>
      </w:r>
    </w:p>
    <w:p w:rsidR="003D78A2" w:rsidRPr="005F4C13" w:rsidRDefault="003D78A2" w:rsidP="0066437D">
      <w:pPr>
        <w:tabs>
          <w:tab w:val="left" w:pos="678"/>
          <w:tab w:val="left" w:pos="2096"/>
          <w:tab w:val="left" w:pos="3655"/>
          <w:tab w:val="left" w:pos="5214"/>
          <w:tab w:val="left" w:pos="5356"/>
          <w:tab w:val="left" w:pos="7624"/>
          <w:tab w:val="left" w:pos="8900"/>
        </w:tabs>
        <w:spacing w:before="240" w:line="360" w:lineRule="auto"/>
        <w:rPr>
          <w:rtl/>
        </w:rPr>
      </w:pPr>
      <w:r w:rsidRPr="358F9991">
        <w:rPr>
          <w:rFonts w:hint="eastAsia"/>
          <w:rtl/>
        </w:rPr>
        <w:t>תאריך</w:t>
      </w:r>
      <w:r w:rsidR="005F4C13" w:rsidRPr="358F9991">
        <w:rPr>
          <w:rtl/>
        </w:rPr>
        <w:t xml:space="preserve"> </w:t>
      </w:r>
      <w:r w:rsidR="005F4C13">
        <w:rPr>
          <w:rtl/>
        </w:rPr>
        <w:tab/>
      </w:r>
      <w:r w:rsidR="005F4C13">
        <w:rPr>
          <w:u w:val="single"/>
          <w:rtl/>
        </w:rPr>
        <w:tab/>
      </w:r>
      <w:r w:rsidR="005F4C13" w:rsidRPr="358F9991">
        <w:rPr>
          <w:rtl/>
        </w:rPr>
        <w:t xml:space="preserve"> </w:t>
      </w:r>
      <w:r w:rsidRPr="358F9991">
        <w:rPr>
          <w:rFonts w:hint="eastAsia"/>
          <w:rtl/>
        </w:rPr>
        <w:t>חתימת</w:t>
      </w:r>
      <w:r w:rsidRPr="358F9991">
        <w:rPr>
          <w:rtl/>
        </w:rPr>
        <w:t xml:space="preserve"> הממונה </w:t>
      </w:r>
      <w:r w:rsidR="005F4C13">
        <w:rPr>
          <w:u w:val="single"/>
          <w:rtl/>
        </w:rPr>
        <w:tab/>
      </w:r>
      <w:r w:rsidR="005F4C13">
        <w:rPr>
          <w:u w:val="single"/>
          <w:rtl/>
        </w:rPr>
        <w:tab/>
      </w:r>
      <w:r w:rsidR="005F4C13" w:rsidRPr="358F9991">
        <w:rPr>
          <w:rtl/>
        </w:rPr>
        <w:t xml:space="preserve"> </w:t>
      </w:r>
      <w:r w:rsidR="005F4C13">
        <w:rPr>
          <w:rtl/>
        </w:rPr>
        <w:tab/>
      </w:r>
      <w:r w:rsidR="005F4C13" w:rsidRPr="358F9991">
        <w:rPr>
          <w:rFonts w:hint="eastAsia"/>
          <w:rtl/>
        </w:rPr>
        <w:t>אישור</w:t>
      </w:r>
      <w:r w:rsidR="005F4C13" w:rsidRPr="358F9991">
        <w:rPr>
          <w:rtl/>
        </w:rPr>
        <w:t xml:space="preserve"> ראש </w:t>
      </w:r>
      <w:r w:rsidRPr="358F9991">
        <w:rPr>
          <w:rFonts w:hint="eastAsia"/>
          <w:rtl/>
        </w:rPr>
        <w:t>מנהל</w:t>
      </w:r>
      <w:r w:rsidRPr="358F9991">
        <w:rPr>
          <w:rtl/>
        </w:rPr>
        <w:t xml:space="preserve"> </w:t>
      </w:r>
      <w:r w:rsidRPr="358F9991">
        <w:rPr>
          <w:rFonts w:hint="eastAsia"/>
          <w:rtl/>
        </w:rPr>
        <w:t>פקולטי</w:t>
      </w:r>
      <w:r w:rsidRPr="358F9991">
        <w:rPr>
          <w:rtl/>
        </w:rPr>
        <w:t xml:space="preserve"> </w:t>
      </w:r>
      <w:r w:rsidR="005F4C13">
        <w:rPr>
          <w:u w:val="single"/>
          <w:rtl/>
        </w:rPr>
        <w:tab/>
      </w:r>
      <w:r w:rsidR="005F4C13">
        <w:rPr>
          <w:u w:val="single"/>
          <w:rtl/>
        </w:rPr>
        <w:tab/>
      </w:r>
      <w:r w:rsidR="00BC3E71">
        <w:rPr>
          <w:rtl/>
        </w:rPr>
        <w:br/>
      </w:r>
    </w:p>
    <w:p w:rsidR="003D78A2" w:rsidRPr="00A65FE3" w:rsidRDefault="003D78A2" w:rsidP="005F4C13">
      <w:pPr>
        <w:spacing w:line="360" w:lineRule="auto"/>
        <w:rPr>
          <w:b/>
          <w:bCs/>
          <w:rtl/>
        </w:rPr>
      </w:pPr>
      <w:r w:rsidRPr="008F5A35">
        <w:rPr>
          <w:b/>
          <w:bCs/>
          <w:sz w:val="18"/>
          <w:szCs w:val="18"/>
          <w:rtl/>
        </w:rPr>
        <w:t>*</w:t>
      </w:r>
      <w:r w:rsidRPr="008F5A35">
        <w:rPr>
          <w:rFonts w:hint="eastAsia"/>
          <w:b/>
          <w:bCs/>
          <w:sz w:val="18"/>
          <w:szCs w:val="18"/>
          <w:rtl/>
        </w:rPr>
        <w:t>נא</w:t>
      </w:r>
      <w:r w:rsidRPr="008F5A35">
        <w:rPr>
          <w:b/>
          <w:bCs/>
          <w:sz w:val="18"/>
          <w:szCs w:val="18"/>
          <w:rtl/>
        </w:rPr>
        <w:t xml:space="preserve"> </w:t>
      </w:r>
      <w:r w:rsidRPr="008F5A35">
        <w:rPr>
          <w:rFonts w:hint="eastAsia"/>
          <w:b/>
          <w:bCs/>
          <w:sz w:val="18"/>
          <w:szCs w:val="18"/>
          <w:rtl/>
        </w:rPr>
        <w:t>להחזיר</w:t>
      </w:r>
      <w:r w:rsidRPr="008F5A35">
        <w:rPr>
          <w:b/>
          <w:bCs/>
          <w:sz w:val="18"/>
          <w:szCs w:val="18"/>
          <w:rtl/>
        </w:rPr>
        <w:t xml:space="preserve"> </w:t>
      </w:r>
      <w:r w:rsidRPr="008F5A35">
        <w:rPr>
          <w:rFonts w:hint="eastAsia"/>
          <w:b/>
          <w:bCs/>
          <w:sz w:val="18"/>
          <w:szCs w:val="18"/>
          <w:rtl/>
        </w:rPr>
        <w:t>בדחיפות</w:t>
      </w:r>
      <w:r w:rsidRPr="008F5A35">
        <w:rPr>
          <w:b/>
          <w:bCs/>
          <w:sz w:val="18"/>
          <w:szCs w:val="18"/>
          <w:rtl/>
        </w:rPr>
        <w:t xml:space="preserve"> </w:t>
      </w:r>
      <w:r w:rsidRPr="008F5A35">
        <w:rPr>
          <w:rFonts w:hint="eastAsia"/>
          <w:b/>
          <w:bCs/>
          <w:sz w:val="18"/>
          <w:szCs w:val="18"/>
          <w:rtl/>
        </w:rPr>
        <w:t>את</w:t>
      </w:r>
      <w:r w:rsidRPr="008F5A35">
        <w:rPr>
          <w:b/>
          <w:bCs/>
          <w:sz w:val="18"/>
          <w:szCs w:val="18"/>
          <w:rtl/>
        </w:rPr>
        <w:t xml:space="preserve"> </w:t>
      </w:r>
      <w:r w:rsidRPr="008F5A35">
        <w:rPr>
          <w:rFonts w:hint="eastAsia"/>
          <w:b/>
          <w:bCs/>
          <w:sz w:val="18"/>
          <w:szCs w:val="18"/>
          <w:rtl/>
        </w:rPr>
        <w:t>כרטיס</w:t>
      </w:r>
      <w:r w:rsidRPr="008F5A35">
        <w:rPr>
          <w:b/>
          <w:bCs/>
          <w:sz w:val="18"/>
          <w:szCs w:val="18"/>
          <w:rtl/>
        </w:rPr>
        <w:t xml:space="preserve"> </w:t>
      </w:r>
      <w:r w:rsidRPr="008F5A35">
        <w:rPr>
          <w:rFonts w:hint="eastAsia"/>
          <w:b/>
          <w:bCs/>
          <w:sz w:val="18"/>
          <w:szCs w:val="18"/>
          <w:rtl/>
        </w:rPr>
        <w:t>ההחתמה</w:t>
      </w:r>
      <w:r w:rsidRPr="358F9991">
        <w:rPr>
          <w:b/>
          <w:bCs/>
          <w:rtl/>
        </w:rPr>
        <w:t xml:space="preserve"> </w:t>
      </w:r>
    </w:p>
    <w:p w:rsidR="00A35411" w:rsidRPr="000D5130" w:rsidRDefault="00A35411" w:rsidP="007B2D66">
      <w:pPr>
        <w:tabs>
          <w:tab w:val="right" w:pos="8306"/>
        </w:tabs>
        <w:spacing w:after="200" w:line="360" w:lineRule="auto"/>
        <w:rPr>
          <w:sz w:val="24"/>
          <w:rtl/>
        </w:rPr>
      </w:pPr>
      <w:bookmarkStart w:id="0" w:name="_GoBack"/>
      <w:bookmarkEnd w:id="0"/>
    </w:p>
    <w:sectPr w:rsidR="00A35411" w:rsidRPr="000D5130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7B2D66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33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7B2D66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7B2D66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3E2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2D66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A7733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5AD4-30D8-485A-B8F3-335BB9B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2018-01-31T09:29:00Z</cp:lastPrinted>
  <dcterms:created xsi:type="dcterms:W3CDTF">2018-01-31T09:29:00Z</dcterms:created>
  <dcterms:modified xsi:type="dcterms:W3CDTF">2018-01-31T09:29:00Z</dcterms:modified>
  <cp:category/>
</cp:coreProperties>
</file>