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F1" w:rsidRDefault="005227F1" w:rsidP="005F4C13">
      <w:pPr>
        <w:tabs>
          <w:tab w:val="left" w:pos="5639"/>
        </w:tabs>
        <w:spacing w:line="360" w:lineRule="auto"/>
        <w:jc w:val="center"/>
        <w:rPr>
          <w:u w:val="single"/>
          <w:rtl/>
        </w:rPr>
      </w:pPr>
      <w:r w:rsidRPr="0088204B">
        <w:rPr>
          <w:rFonts w:hint="eastAsia"/>
          <w:b/>
          <w:bCs/>
          <w:u w:val="single"/>
          <w:rtl/>
        </w:rPr>
        <w:t>נספח</w:t>
      </w:r>
      <w:r w:rsidRPr="0088204B">
        <w:rPr>
          <w:b/>
          <w:bCs/>
          <w:u w:val="single"/>
          <w:rtl/>
        </w:rPr>
        <w:t xml:space="preserve"> </w:t>
      </w:r>
      <w:r w:rsidR="00F7615D" w:rsidRPr="0088204B">
        <w:rPr>
          <w:rFonts w:hint="eastAsia"/>
          <w:b/>
          <w:bCs/>
          <w:u w:val="single"/>
          <w:rtl/>
        </w:rPr>
        <w:t>ג</w:t>
      </w:r>
      <w:r w:rsidRPr="0088204B">
        <w:rPr>
          <w:b/>
          <w:bCs/>
          <w:u w:val="single"/>
          <w:rtl/>
        </w:rPr>
        <w:t>' – חוזה לעובד ארעי</w:t>
      </w:r>
      <w:r w:rsidR="00F81275" w:rsidRPr="0088204B">
        <w:rPr>
          <w:b/>
          <w:bCs/>
          <w:u w:val="single"/>
          <w:rtl/>
        </w:rPr>
        <w:t xml:space="preserve"> בטכניון</w:t>
      </w:r>
    </w:p>
    <w:p w:rsidR="00191713" w:rsidRPr="003677A4" w:rsidRDefault="003677A4" w:rsidP="003677A4">
      <w:pPr>
        <w:tabs>
          <w:tab w:val="left" w:pos="6348"/>
          <w:tab w:val="left" w:pos="7057"/>
          <w:tab w:val="right" w:pos="8900"/>
        </w:tabs>
        <w:spacing w:line="360" w:lineRule="auto"/>
        <w:rPr>
          <w:sz w:val="23"/>
          <w:szCs w:val="23"/>
          <w:rtl/>
        </w:rPr>
      </w:pPr>
      <w:r>
        <w:rPr>
          <w:sz w:val="23"/>
          <w:szCs w:val="23"/>
          <w:rtl/>
        </w:rPr>
        <w:tab/>
      </w:r>
      <w:r w:rsidR="00191713" w:rsidRPr="358F9991">
        <w:rPr>
          <w:rFonts w:hint="eastAsia"/>
          <w:sz w:val="23"/>
          <w:szCs w:val="23"/>
          <w:rtl/>
        </w:rPr>
        <w:t>תאריך</w:t>
      </w:r>
      <w:r w:rsidR="00191713" w:rsidRPr="358F9991">
        <w:rPr>
          <w:sz w:val="23"/>
          <w:szCs w:val="23"/>
          <w:rtl/>
        </w:rPr>
        <w:t xml:space="preserve">: </w:t>
      </w:r>
      <w:r>
        <w:rPr>
          <w:sz w:val="23"/>
          <w:szCs w:val="23"/>
          <w:u w:val="single"/>
          <w:rtl/>
        </w:rPr>
        <w:tab/>
      </w:r>
      <w:r>
        <w:rPr>
          <w:sz w:val="23"/>
          <w:szCs w:val="23"/>
          <w:u w:val="single"/>
          <w:rtl/>
        </w:rPr>
        <w:tab/>
      </w:r>
    </w:p>
    <w:p w:rsidR="003677A4" w:rsidRPr="008F5A35" w:rsidRDefault="00E928C3" w:rsidP="008F5A35">
      <w:pPr>
        <w:tabs>
          <w:tab w:val="left" w:pos="820"/>
          <w:tab w:val="left" w:pos="2804"/>
          <w:tab w:val="right" w:pos="8306"/>
        </w:tabs>
        <w:spacing w:line="360" w:lineRule="auto"/>
        <w:rPr>
          <w:sz w:val="24"/>
        </w:rPr>
      </w:pPr>
      <w:r w:rsidRPr="358F9991">
        <w:rPr>
          <w:rFonts w:hint="eastAsia"/>
          <w:sz w:val="24"/>
          <w:rtl/>
        </w:rPr>
        <w:t>לכבוד</w:t>
      </w:r>
      <w:r w:rsidRPr="358F9991">
        <w:rPr>
          <w:sz w:val="24"/>
          <w:rtl/>
        </w:rPr>
        <w:t>:</w:t>
      </w:r>
      <w:r w:rsidR="003677A4">
        <w:rPr>
          <w:sz w:val="24"/>
          <w:rtl/>
        </w:rPr>
        <w:tab/>
      </w:r>
      <w:r w:rsidR="003677A4">
        <w:rPr>
          <w:sz w:val="24"/>
          <w:u w:val="single"/>
          <w:rtl/>
        </w:rPr>
        <w:tab/>
      </w:r>
    </w:p>
    <w:p w:rsidR="00E928C3" w:rsidRPr="008F5A35" w:rsidRDefault="003677A4" w:rsidP="008F5A35">
      <w:pPr>
        <w:tabs>
          <w:tab w:val="left" w:pos="820"/>
          <w:tab w:val="left" w:pos="2804"/>
          <w:tab w:val="right" w:pos="8306"/>
        </w:tabs>
        <w:spacing w:line="360" w:lineRule="auto"/>
        <w:rPr>
          <w:sz w:val="24"/>
        </w:rPr>
      </w:pPr>
      <w:r w:rsidRPr="358F9991">
        <w:rPr>
          <w:rFonts w:hint="eastAsia"/>
          <w:sz w:val="24"/>
          <w:rtl/>
        </w:rPr>
        <w:t>פקולטה</w:t>
      </w:r>
      <w:r w:rsidRPr="358F9991">
        <w:rPr>
          <w:sz w:val="24"/>
          <w:rtl/>
        </w:rPr>
        <w:t>:</w:t>
      </w: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</w:p>
    <w:p w:rsidR="00E928C3" w:rsidRPr="008F5A35" w:rsidRDefault="00E928C3" w:rsidP="008F5A35">
      <w:pPr>
        <w:spacing w:before="240" w:after="240" w:line="276" w:lineRule="auto"/>
        <w:jc w:val="center"/>
        <w:rPr>
          <w:b/>
          <w:bCs/>
          <w:sz w:val="24"/>
          <w:u w:val="single"/>
        </w:rPr>
      </w:pPr>
      <w:r w:rsidRPr="358F9991">
        <w:rPr>
          <w:rFonts w:hint="eastAsia"/>
          <w:b/>
          <w:bCs/>
          <w:sz w:val="24"/>
          <w:u w:val="single"/>
          <w:rtl/>
        </w:rPr>
        <w:t>הנדון</w:t>
      </w:r>
      <w:r w:rsidRPr="358F9991">
        <w:rPr>
          <w:b/>
          <w:bCs/>
          <w:sz w:val="24"/>
          <w:u w:val="single"/>
          <w:rtl/>
        </w:rPr>
        <w:t xml:space="preserve">: </w:t>
      </w:r>
      <w:r w:rsidRPr="358F9991">
        <w:rPr>
          <w:rFonts w:hint="eastAsia"/>
          <w:b/>
          <w:bCs/>
          <w:sz w:val="24"/>
          <w:u w:val="single"/>
          <w:rtl/>
        </w:rPr>
        <w:t>תנאי</w:t>
      </w:r>
      <w:r w:rsidRPr="358F9991">
        <w:rPr>
          <w:b/>
          <w:bCs/>
          <w:sz w:val="24"/>
          <w:u w:val="single"/>
          <w:rtl/>
        </w:rPr>
        <w:t xml:space="preserve"> </w:t>
      </w:r>
      <w:r w:rsidRPr="358F9991">
        <w:rPr>
          <w:rFonts w:hint="eastAsia"/>
          <w:b/>
          <w:bCs/>
          <w:sz w:val="24"/>
          <w:u w:val="single"/>
          <w:rtl/>
        </w:rPr>
        <w:t>העסקתך</w:t>
      </w:r>
    </w:p>
    <w:p w:rsidR="00E928C3" w:rsidRPr="00191713" w:rsidRDefault="00E928C3" w:rsidP="00882E7D">
      <w:pPr>
        <w:tabs>
          <w:tab w:val="left" w:pos="611"/>
          <w:tab w:val="left" w:pos="1812"/>
          <w:tab w:val="left" w:pos="2946"/>
          <w:tab w:val="right" w:pos="8306"/>
        </w:tabs>
        <w:spacing w:line="276" w:lineRule="auto"/>
        <w:rPr>
          <w:sz w:val="23"/>
          <w:szCs w:val="23"/>
          <w:rtl/>
        </w:rPr>
      </w:pPr>
      <w:r w:rsidRPr="358F9991">
        <w:rPr>
          <w:rFonts w:hint="eastAsia"/>
          <w:sz w:val="23"/>
          <w:szCs w:val="23"/>
          <w:rtl/>
        </w:rPr>
        <w:t>הנני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להודיעך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כי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הוחלט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להעסיקך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בפקולטה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להנדסת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חשמל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בטכניון</w:t>
      </w:r>
      <w:r w:rsidRPr="358F9991">
        <w:rPr>
          <w:sz w:val="23"/>
          <w:szCs w:val="23"/>
          <w:rtl/>
        </w:rPr>
        <w:t xml:space="preserve">, </w:t>
      </w:r>
      <w:r w:rsidRPr="358F9991">
        <w:rPr>
          <w:rFonts w:hint="eastAsia"/>
          <w:sz w:val="23"/>
          <w:szCs w:val="23"/>
          <w:rtl/>
        </w:rPr>
        <w:t>מכון</w:t>
      </w:r>
      <w:r w:rsidR="00F50F0D" w:rsidRPr="358F9991">
        <w:rPr>
          <w:sz w:val="23"/>
          <w:szCs w:val="23"/>
          <w:rtl/>
        </w:rPr>
        <w:t xml:space="preserve"> טכנולוגי לישראל, החל מיום ____/1/10 ועד ליום ____/30/9</w:t>
      </w:r>
      <w:r w:rsidRPr="358F9991">
        <w:rPr>
          <w:sz w:val="23"/>
          <w:szCs w:val="23"/>
          <w:rtl/>
        </w:rPr>
        <w:t xml:space="preserve"> בהיקף של עד-60 שעות חודשיות. </w:t>
      </w:r>
      <w:r w:rsidRPr="00191713">
        <w:rPr>
          <w:sz w:val="23"/>
          <w:szCs w:val="23"/>
          <w:rtl/>
        </w:rPr>
        <w:br/>
      </w:r>
      <w:r w:rsidRPr="358F9991">
        <w:rPr>
          <w:rFonts w:hint="eastAsia"/>
          <w:sz w:val="23"/>
          <w:szCs w:val="23"/>
          <w:rtl/>
        </w:rPr>
        <w:t>הממונה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עליך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הינ</w:t>
      </w:r>
      <w:r w:rsidR="00191713" w:rsidRPr="358F9991">
        <w:rPr>
          <w:rFonts w:hint="eastAsia"/>
          <w:sz w:val="23"/>
          <w:szCs w:val="23"/>
          <w:rtl/>
        </w:rPr>
        <w:t>ו</w:t>
      </w:r>
      <w:r w:rsidR="00882E7D" w:rsidRPr="358F9991">
        <w:rPr>
          <w:sz w:val="23"/>
          <w:szCs w:val="23"/>
          <w:rtl/>
        </w:rPr>
        <w:t>/ה</w:t>
      </w:r>
      <w:r w:rsidRPr="358F9991">
        <w:rPr>
          <w:sz w:val="23"/>
          <w:szCs w:val="23"/>
          <w:rtl/>
        </w:rPr>
        <w:t xml:space="preserve"> </w:t>
      </w:r>
      <w:r w:rsidR="00882E7D" w:rsidRPr="358F9991">
        <w:rPr>
          <w:sz w:val="23"/>
          <w:szCs w:val="23"/>
          <w:u w:val="single"/>
          <w:rtl/>
        </w:rPr>
        <w:t xml:space="preserve">        </w:t>
      </w:r>
      <w:r w:rsidR="00F50F0D">
        <w:rPr>
          <w:sz w:val="23"/>
          <w:szCs w:val="23"/>
          <w:u w:val="single"/>
          <w:rtl/>
        </w:rPr>
        <w:tab/>
      </w:r>
      <w:r w:rsidR="00882E7D" w:rsidRPr="358F9991">
        <w:rPr>
          <w:sz w:val="23"/>
          <w:szCs w:val="23"/>
          <w:u w:val="single"/>
          <w:rtl/>
        </w:rPr>
        <w:t xml:space="preserve">       </w:t>
      </w:r>
      <w:r w:rsidRPr="358F9991">
        <w:rPr>
          <w:sz w:val="23"/>
          <w:szCs w:val="23"/>
          <w:rtl/>
        </w:rPr>
        <w:t xml:space="preserve">, ראש מנהל הפקולטה </w:t>
      </w:r>
      <w:r w:rsidR="00A54E0B" w:rsidRPr="358F9991">
        <w:rPr>
          <w:sz w:val="23"/>
          <w:szCs w:val="23"/>
          <w:rtl/>
        </w:rPr>
        <w:t>_____________________________</w:t>
      </w:r>
      <w:r w:rsidRPr="358F9991">
        <w:rPr>
          <w:sz w:val="23"/>
          <w:szCs w:val="23"/>
          <w:rtl/>
        </w:rPr>
        <w:t>.</w:t>
      </w:r>
    </w:p>
    <w:p w:rsidR="00E928C3" w:rsidRPr="00191713" w:rsidRDefault="00E928C3" w:rsidP="00E928C3">
      <w:pPr>
        <w:tabs>
          <w:tab w:val="left" w:pos="611"/>
          <w:tab w:val="right" w:pos="8306"/>
        </w:tabs>
        <w:spacing w:line="276" w:lineRule="auto"/>
        <w:rPr>
          <w:sz w:val="23"/>
          <w:szCs w:val="23"/>
          <w:rtl/>
        </w:rPr>
      </w:pPr>
      <w:r w:rsidRPr="00191713">
        <w:rPr>
          <w:sz w:val="23"/>
          <w:szCs w:val="23"/>
          <w:rtl/>
        </w:rPr>
        <w:br/>
      </w:r>
      <w:r w:rsidRPr="358F9991">
        <w:rPr>
          <w:rFonts w:hint="eastAsia"/>
          <w:sz w:val="23"/>
          <w:szCs w:val="23"/>
          <w:rtl/>
        </w:rPr>
        <w:t>שכרך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ישולם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עבור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שעות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העבודה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שיבוצעו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בפועל</w:t>
      </w:r>
      <w:r w:rsidRPr="358F9991">
        <w:rPr>
          <w:sz w:val="23"/>
          <w:szCs w:val="23"/>
          <w:rtl/>
        </w:rPr>
        <w:t xml:space="preserve">, </w:t>
      </w:r>
      <w:r w:rsidRPr="358F9991">
        <w:rPr>
          <w:rFonts w:hint="eastAsia"/>
          <w:sz w:val="23"/>
          <w:szCs w:val="23"/>
          <w:rtl/>
        </w:rPr>
        <w:t>בהתאם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להיקף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שאושר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מראש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ידי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הממונה</w:t>
      </w:r>
      <w:r w:rsidRPr="358F9991">
        <w:rPr>
          <w:sz w:val="23"/>
          <w:szCs w:val="23"/>
          <w:rtl/>
        </w:rPr>
        <w:t>.</w:t>
      </w:r>
      <w:r w:rsidRPr="00191713">
        <w:rPr>
          <w:sz w:val="23"/>
          <w:szCs w:val="23"/>
          <w:rtl/>
        </w:rPr>
        <w:br/>
      </w:r>
      <w:r w:rsidRPr="358F9991">
        <w:rPr>
          <w:rFonts w:hint="eastAsia"/>
          <w:sz w:val="23"/>
          <w:szCs w:val="23"/>
          <w:rtl/>
        </w:rPr>
        <w:t>דיווח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הנוכחות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יופיע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בפורטל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הנוכחות</w:t>
      </w:r>
      <w:r w:rsidRPr="358F9991">
        <w:rPr>
          <w:sz w:val="23"/>
          <w:szCs w:val="23"/>
          <w:rtl/>
        </w:rPr>
        <w:t xml:space="preserve">, </w:t>
      </w:r>
      <w:r w:rsidRPr="358F9991">
        <w:rPr>
          <w:rFonts w:hint="eastAsia"/>
          <w:sz w:val="23"/>
          <w:szCs w:val="23"/>
          <w:rtl/>
        </w:rPr>
        <w:t>בתחילת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כל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חודש</w:t>
      </w:r>
      <w:r w:rsidRPr="358F9991">
        <w:rPr>
          <w:sz w:val="23"/>
          <w:szCs w:val="23"/>
          <w:rtl/>
        </w:rPr>
        <w:t>.</w:t>
      </w:r>
      <w:r w:rsidRPr="00191713">
        <w:rPr>
          <w:sz w:val="23"/>
          <w:szCs w:val="23"/>
          <w:rtl/>
        </w:rPr>
        <w:br/>
      </w:r>
      <w:r w:rsidRPr="358F9991">
        <w:rPr>
          <w:rFonts w:hint="eastAsia"/>
          <w:sz w:val="23"/>
          <w:szCs w:val="23"/>
          <w:rtl/>
        </w:rPr>
        <w:t>המשכורת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מועברת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באמצעות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הבנק</w:t>
      </w:r>
      <w:r w:rsidRPr="358F9991">
        <w:rPr>
          <w:sz w:val="23"/>
          <w:szCs w:val="23"/>
          <w:rtl/>
        </w:rPr>
        <w:t xml:space="preserve">, </w:t>
      </w:r>
      <w:r w:rsidRPr="358F9991">
        <w:rPr>
          <w:rFonts w:hint="eastAsia"/>
          <w:sz w:val="23"/>
          <w:szCs w:val="23"/>
          <w:rtl/>
        </w:rPr>
        <w:t>למספר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החשבון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שציינת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בשאלון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האישי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</w:t>
      </w:r>
      <w:r w:rsidRPr="358F9991">
        <w:rPr>
          <w:sz w:val="23"/>
          <w:szCs w:val="23"/>
          <w:rtl/>
        </w:rPr>
        <w:t xml:space="preserve">-9 </w:t>
      </w:r>
      <w:r w:rsidRPr="358F9991">
        <w:rPr>
          <w:rFonts w:hint="eastAsia"/>
          <w:sz w:val="23"/>
          <w:szCs w:val="23"/>
          <w:rtl/>
        </w:rPr>
        <w:t>לכל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חודש</w:t>
      </w:r>
      <w:r w:rsidRPr="358F9991">
        <w:rPr>
          <w:sz w:val="23"/>
          <w:szCs w:val="23"/>
          <w:rtl/>
        </w:rPr>
        <w:t xml:space="preserve">, </w:t>
      </w:r>
      <w:r w:rsidRPr="358F9991">
        <w:rPr>
          <w:rFonts w:hint="eastAsia"/>
          <w:sz w:val="23"/>
          <w:szCs w:val="23"/>
          <w:rtl/>
        </w:rPr>
        <w:t>בגין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החודש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שקדם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לו</w:t>
      </w:r>
      <w:r w:rsidRPr="358F9991">
        <w:rPr>
          <w:sz w:val="23"/>
          <w:szCs w:val="23"/>
          <w:rtl/>
        </w:rPr>
        <w:t>.</w:t>
      </w:r>
    </w:p>
    <w:p w:rsidR="00E928C3" w:rsidRPr="00191713" w:rsidRDefault="00E928C3" w:rsidP="00E928C3">
      <w:pPr>
        <w:tabs>
          <w:tab w:val="left" w:pos="1961"/>
        </w:tabs>
        <w:spacing w:line="276" w:lineRule="auto"/>
        <w:rPr>
          <w:sz w:val="23"/>
          <w:szCs w:val="23"/>
          <w:rtl/>
        </w:rPr>
      </w:pPr>
    </w:p>
    <w:p w:rsidR="00E928C3" w:rsidRPr="00191713" w:rsidRDefault="00E928C3" w:rsidP="00E928C3">
      <w:pPr>
        <w:tabs>
          <w:tab w:val="left" w:pos="1961"/>
        </w:tabs>
        <w:spacing w:line="276" w:lineRule="auto"/>
        <w:rPr>
          <w:sz w:val="23"/>
          <w:szCs w:val="23"/>
          <w:rtl/>
        </w:rPr>
      </w:pPr>
      <w:r w:rsidRPr="358F9991">
        <w:rPr>
          <w:rFonts w:hint="eastAsia"/>
          <w:sz w:val="23"/>
          <w:szCs w:val="23"/>
          <w:rtl/>
        </w:rPr>
        <w:t>על</w:t>
      </w:r>
      <w:r w:rsidRPr="358F9991">
        <w:rPr>
          <w:sz w:val="23"/>
          <w:szCs w:val="23"/>
          <w:rtl/>
        </w:rPr>
        <w:t xml:space="preserve"> פי תנאי העסקתך הנך זכאי להפרשה לקרן פנסיה מקיפה החל מהיום הראשון לעבודתך. </w:t>
      </w:r>
      <w:r w:rsidRPr="00191713">
        <w:rPr>
          <w:sz w:val="23"/>
          <w:szCs w:val="23"/>
          <w:rtl/>
        </w:rPr>
        <w:br/>
      </w:r>
      <w:r w:rsidRPr="358F9991">
        <w:rPr>
          <w:rFonts w:hint="eastAsia"/>
          <w:sz w:val="23"/>
          <w:szCs w:val="23"/>
          <w:rtl/>
        </w:rPr>
        <w:t>תקופת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העסקתך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יכולה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להסתיים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בכל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עת</w:t>
      </w:r>
      <w:r w:rsidRPr="358F9991">
        <w:rPr>
          <w:sz w:val="23"/>
          <w:szCs w:val="23"/>
          <w:rtl/>
        </w:rPr>
        <w:t xml:space="preserve">, </w:t>
      </w:r>
      <w:r w:rsidRPr="358F9991">
        <w:rPr>
          <w:rFonts w:hint="eastAsia"/>
          <w:sz w:val="23"/>
          <w:szCs w:val="23"/>
          <w:rtl/>
        </w:rPr>
        <w:t>תוך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מתן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הודעה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מוקדמת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כמקובל</w:t>
      </w:r>
      <w:r w:rsidRPr="358F9991">
        <w:rPr>
          <w:sz w:val="23"/>
          <w:szCs w:val="23"/>
          <w:rtl/>
        </w:rPr>
        <w:t>.</w:t>
      </w:r>
    </w:p>
    <w:p w:rsidR="00E928C3" w:rsidRPr="00191713" w:rsidRDefault="00E928C3" w:rsidP="00E928C3">
      <w:pPr>
        <w:tabs>
          <w:tab w:val="left" w:pos="1961"/>
        </w:tabs>
        <w:spacing w:line="276" w:lineRule="auto"/>
        <w:rPr>
          <w:sz w:val="23"/>
          <w:szCs w:val="23"/>
          <w:rtl/>
        </w:rPr>
      </w:pPr>
    </w:p>
    <w:p w:rsidR="00E928C3" w:rsidRPr="00191713" w:rsidRDefault="00E928C3" w:rsidP="00E928C3">
      <w:pPr>
        <w:tabs>
          <w:tab w:val="left" w:pos="1961"/>
        </w:tabs>
        <w:spacing w:line="276" w:lineRule="auto"/>
        <w:rPr>
          <w:sz w:val="23"/>
          <w:szCs w:val="23"/>
        </w:rPr>
      </w:pPr>
      <w:r w:rsidRPr="358F9991">
        <w:rPr>
          <w:rFonts w:hint="eastAsia"/>
          <w:sz w:val="23"/>
          <w:szCs w:val="23"/>
          <w:rtl/>
        </w:rPr>
        <w:t>הנך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מחויב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לשמור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בסודיות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כל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מידע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מסמך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דו</w:t>
      </w:r>
      <w:r w:rsidRPr="358F9991">
        <w:rPr>
          <w:sz w:val="23"/>
          <w:szCs w:val="23"/>
          <w:rtl/>
        </w:rPr>
        <w:t xml:space="preserve">"ח </w:t>
      </w:r>
      <w:r w:rsidRPr="358F9991">
        <w:rPr>
          <w:rFonts w:hint="eastAsia"/>
          <w:sz w:val="23"/>
          <w:szCs w:val="23"/>
          <w:rtl/>
        </w:rPr>
        <w:t>שהגיעו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לידיך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בקשר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לעבודתך</w:t>
      </w:r>
      <w:r w:rsidRPr="358F9991">
        <w:rPr>
          <w:sz w:val="23"/>
          <w:szCs w:val="23"/>
          <w:rtl/>
        </w:rPr>
        <w:t xml:space="preserve">. </w:t>
      </w:r>
      <w:r w:rsidRPr="358F9991">
        <w:rPr>
          <w:rFonts w:hint="eastAsia"/>
          <w:sz w:val="23"/>
          <w:szCs w:val="23"/>
          <w:rtl/>
        </w:rPr>
        <w:t>חובה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זו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של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שמירת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סודיות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תחול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גם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לאחר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תום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עבודתך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בטכניון</w:t>
      </w:r>
      <w:r w:rsidRPr="358F9991">
        <w:rPr>
          <w:sz w:val="23"/>
          <w:szCs w:val="23"/>
          <w:rtl/>
        </w:rPr>
        <w:t xml:space="preserve">. </w:t>
      </w:r>
      <w:r w:rsidRPr="358F9991">
        <w:rPr>
          <w:rFonts w:hint="eastAsia"/>
          <w:sz w:val="23"/>
          <w:szCs w:val="23"/>
          <w:rtl/>
        </w:rPr>
        <w:t>הנך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מחויב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להימנע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מביצוע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תפקיד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פעולה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התקשרות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מכל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מין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סוג</w:t>
      </w:r>
      <w:r w:rsidRPr="358F9991">
        <w:rPr>
          <w:sz w:val="23"/>
          <w:szCs w:val="23"/>
          <w:rtl/>
        </w:rPr>
        <w:t xml:space="preserve">, </w:t>
      </w:r>
      <w:r w:rsidRPr="358F9991">
        <w:rPr>
          <w:rFonts w:hint="eastAsia"/>
          <w:sz w:val="23"/>
          <w:szCs w:val="23"/>
          <w:rtl/>
        </w:rPr>
        <w:t>אשר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יש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בהם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עלול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להיות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בהם</w:t>
      </w:r>
      <w:r w:rsidRPr="358F9991">
        <w:rPr>
          <w:sz w:val="23"/>
          <w:szCs w:val="23"/>
          <w:rtl/>
        </w:rPr>
        <w:t xml:space="preserve">, </w:t>
      </w:r>
      <w:r w:rsidRPr="358F9991">
        <w:rPr>
          <w:rFonts w:hint="eastAsia"/>
          <w:sz w:val="23"/>
          <w:szCs w:val="23"/>
          <w:rtl/>
        </w:rPr>
        <w:t>משום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ניגוד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אינטרסים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תפקידך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בטכניון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ו</w:t>
      </w:r>
      <w:r w:rsidRPr="358F9991">
        <w:rPr>
          <w:sz w:val="23"/>
          <w:szCs w:val="23"/>
          <w:rtl/>
        </w:rPr>
        <w:t xml:space="preserve">/או </w:t>
      </w:r>
      <w:r w:rsidRPr="358F9991">
        <w:rPr>
          <w:rFonts w:hint="eastAsia"/>
          <w:sz w:val="23"/>
          <w:szCs w:val="23"/>
          <w:rtl/>
        </w:rPr>
        <w:t>עם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חובותיך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בהתאם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לנהלי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הטכניון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והיחידה</w:t>
      </w:r>
      <w:r w:rsidRPr="358F9991">
        <w:rPr>
          <w:sz w:val="23"/>
          <w:szCs w:val="23"/>
          <w:rtl/>
        </w:rPr>
        <w:t xml:space="preserve">. </w:t>
      </w:r>
      <w:r w:rsidRPr="358F9991">
        <w:rPr>
          <w:rFonts w:hint="eastAsia"/>
          <w:sz w:val="23"/>
          <w:szCs w:val="23"/>
          <w:rtl/>
        </w:rPr>
        <w:t>היה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והתעורר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חשש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למקרה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כאמור</w:t>
      </w:r>
      <w:r w:rsidRPr="358F9991">
        <w:rPr>
          <w:sz w:val="23"/>
          <w:szCs w:val="23"/>
          <w:rtl/>
        </w:rPr>
        <w:t xml:space="preserve">, </w:t>
      </w:r>
      <w:r w:rsidRPr="358F9991">
        <w:rPr>
          <w:rFonts w:hint="eastAsia"/>
          <w:sz w:val="23"/>
          <w:szCs w:val="23"/>
          <w:rtl/>
        </w:rPr>
        <w:t>הנך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מחויב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להודיע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כך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לממונה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עליך</w:t>
      </w:r>
      <w:r w:rsidRPr="358F9991">
        <w:rPr>
          <w:sz w:val="23"/>
          <w:szCs w:val="23"/>
          <w:rtl/>
        </w:rPr>
        <w:t xml:space="preserve">, </w:t>
      </w:r>
      <w:r w:rsidRPr="358F9991">
        <w:rPr>
          <w:rFonts w:hint="eastAsia"/>
          <w:sz w:val="23"/>
          <w:szCs w:val="23"/>
          <w:rtl/>
        </w:rPr>
        <w:t>ללא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שיהוי</w:t>
      </w:r>
      <w:r w:rsidRPr="358F9991">
        <w:rPr>
          <w:sz w:val="23"/>
          <w:szCs w:val="23"/>
          <w:rtl/>
        </w:rPr>
        <w:t>.</w:t>
      </w:r>
    </w:p>
    <w:p w:rsidR="00E928C3" w:rsidRPr="00191713" w:rsidRDefault="00E928C3" w:rsidP="00E928C3">
      <w:pPr>
        <w:tabs>
          <w:tab w:val="left" w:pos="1961"/>
        </w:tabs>
        <w:spacing w:line="276" w:lineRule="auto"/>
        <w:rPr>
          <w:sz w:val="23"/>
          <w:szCs w:val="23"/>
          <w:u w:val="single"/>
          <w:rtl/>
        </w:rPr>
      </w:pPr>
    </w:p>
    <w:p w:rsidR="00E928C3" w:rsidRPr="00191713" w:rsidRDefault="00E928C3" w:rsidP="00E928C3">
      <w:pPr>
        <w:tabs>
          <w:tab w:val="left" w:pos="1961"/>
        </w:tabs>
        <w:spacing w:line="276" w:lineRule="auto"/>
        <w:rPr>
          <w:sz w:val="23"/>
          <w:szCs w:val="23"/>
          <w:u w:val="single"/>
          <w:rtl/>
        </w:rPr>
      </w:pPr>
      <w:r w:rsidRPr="358F9991">
        <w:rPr>
          <w:rFonts w:hint="eastAsia"/>
          <w:sz w:val="23"/>
          <w:szCs w:val="23"/>
          <w:u w:val="single"/>
          <w:rtl/>
        </w:rPr>
        <w:t>מידע</w:t>
      </w:r>
      <w:r w:rsidRPr="358F9991">
        <w:rPr>
          <w:sz w:val="23"/>
          <w:szCs w:val="23"/>
          <w:u w:val="single"/>
          <w:rtl/>
        </w:rPr>
        <w:t xml:space="preserve"> </w:t>
      </w:r>
      <w:r w:rsidRPr="358F9991">
        <w:rPr>
          <w:rFonts w:hint="eastAsia"/>
          <w:sz w:val="23"/>
          <w:szCs w:val="23"/>
          <w:u w:val="single"/>
          <w:rtl/>
        </w:rPr>
        <w:t>נוסף</w:t>
      </w:r>
      <w:r w:rsidRPr="358F9991">
        <w:rPr>
          <w:sz w:val="23"/>
          <w:szCs w:val="23"/>
          <w:u w:val="single"/>
          <w:rtl/>
        </w:rPr>
        <w:t>:</w:t>
      </w:r>
    </w:p>
    <w:p w:rsidR="00E928C3" w:rsidRPr="00191713" w:rsidRDefault="00E928C3" w:rsidP="00B15E81">
      <w:pPr>
        <w:numPr>
          <w:ilvl w:val="0"/>
          <w:numId w:val="9"/>
        </w:numPr>
        <w:spacing w:line="276" w:lineRule="auto"/>
        <w:ind w:left="395"/>
        <w:rPr>
          <w:sz w:val="23"/>
          <w:szCs w:val="23"/>
        </w:rPr>
      </w:pPr>
      <w:r w:rsidRPr="358F9991">
        <w:rPr>
          <w:rFonts w:hint="eastAsia"/>
          <w:sz w:val="23"/>
          <w:szCs w:val="23"/>
          <w:rtl/>
        </w:rPr>
        <w:t>דיווחי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הנוכחות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לעובדים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הארעיים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נרשמים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</w:t>
      </w:r>
      <w:r w:rsidRPr="358F9991">
        <w:rPr>
          <w:sz w:val="23"/>
          <w:szCs w:val="23"/>
          <w:rtl/>
        </w:rPr>
        <w:t xml:space="preserve">-1 </w:t>
      </w:r>
      <w:r w:rsidRPr="358F9991">
        <w:rPr>
          <w:rFonts w:hint="eastAsia"/>
          <w:sz w:val="23"/>
          <w:szCs w:val="23"/>
          <w:rtl/>
        </w:rPr>
        <w:t>לחודש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ועד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לסוף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החודש</w:t>
      </w:r>
      <w:r w:rsidRPr="358F9991">
        <w:rPr>
          <w:sz w:val="23"/>
          <w:szCs w:val="23"/>
          <w:rtl/>
        </w:rPr>
        <w:t>.</w:t>
      </w:r>
    </w:p>
    <w:p w:rsidR="00E928C3" w:rsidRPr="00191713" w:rsidRDefault="00E928C3" w:rsidP="00B15E81">
      <w:pPr>
        <w:numPr>
          <w:ilvl w:val="0"/>
          <w:numId w:val="9"/>
        </w:numPr>
        <w:spacing w:line="276" w:lineRule="auto"/>
        <w:ind w:left="395"/>
        <w:rPr>
          <w:sz w:val="23"/>
          <w:szCs w:val="23"/>
        </w:rPr>
      </w:pPr>
      <w:r w:rsidRPr="358F9991">
        <w:rPr>
          <w:rFonts w:hint="eastAsia"/>
          <w:sz w:val="23"/>
          <w:szCs w:val="23"/>
          <w:rtl/>
        </w:rPr>
        <w:t>כל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עדכון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שינוי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בדיווח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הנוכחות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יועבר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לתשלום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בחודש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העוקב</w:t>
      </w:r>
      <w:r w:rsidRPr="358F9991">
        <w:rPr>
          <w:sz w:val="23"/>
          <w:szCs w:val="23"/>
          <w:rtl/>
        </w:rPr>
        <w:t>.</w:t>
      </w:r>
    </w:p>
    <w:p w:rsidR="00E928C3" w:rsidRPr="00191713" w:rsidRDefault="00E928C3" w:rsidP="00B15E81">
      <w:pPr>
        <w:numPr>
          <w:ilvl w:val="0"/>
          <w:numId w:val="9"/>
        </w:numPr>
        <w:spacing w:line="276" w:lineRule="auto"/>
        <w:ind w:left="395"/>
        <w:rPr>
          <w:sz w:val="23"/>
          <w:szCs w:val="23"/>
        </w:rPr>
      </w:pPr>
      <w:r w:rsidRPr="358F9991">
        <w:rPr>
          <w:rFonts w:hint="eastAsia"/>
          <w:sz w:val="23"/>
          <w:szCs w:val="23"/>
          <w:rtl/>
        </w:rPr>
        <w:t>עליך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להעביר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כרטיס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הנוכחות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בשעון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היחידה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הנך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מועסק</w:t>
      </w:r>
      <w:r w:rsidRPr="358F9991">
        <w:rPr>
          <w:sz w:val="23"/>
          <w:szCs w:val="23"/>
          <w:rtl/>
        </w:rPr>
        <w:t>/ת.</w:t>
      </w:r>
    </w:p>
    <w:p w:rsidR="00E928C3" w:rsidRPr="00191713" w:rsidRDefault="00E928C3" w:rsidP="00B15E81">
      <w:pPr>
        <w:numPr>
          <w:ilvl w:val="0"/>
          <w:numId w:val="9"/>
        </w:numPr>
        <w:spacing w:line="276" w:lineRule="auto"/>
        <w:ind w:left="395"/>
        <w:rPr>
          <w:sz w:val="23"/>
          <w:szCs w:val="23"/>
        </w:rPr>
      </w:pPr>
      <w:r w:rsidRPr="358F9991">
        <w:rPr>
          <w:rFonts w:hint="eastAsia"/>
          <w:sz w:val="23"/>
          <w:szCs w:val="23"/>
          <w:rtl/>
        </w:rPr>
        <w:t>עליך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להודיע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כל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שינוי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בפרטיך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האישיים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לאגף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משאבי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אנוש</w:t>
      </w:r>
      <w:r w:rsidRPr="358F9991">
        <w:rPr>
          <w:sz w:val="23"/>
          <w:szCs w:val="23"/>
          <w:rtl/>
        </w:rPr>
        <w:t>.</w:t>
      </w:r>
    </w:p>
    <w:p w:rsidR="00E928C3" w:rsidRPr="00191713" w:rsidRDefault="00E928C3" w:rsidP="00B15E81">
      <w:pPr>
        <w:numPr>
          <w:ilvl w:val="0"/>
          <w:numId w:val="9"/>
        </w:numPr>
        <w:spacing w:line="276" w:lineRule="auto"/>
        <w:ind w:left="395"/>
        <w:rPr>
          <w:sz w:val="23"/>
          <w:szCs w:val="23"/>
        </w:rPr>
      </w:pPr>
      <w:r w:rsidRPr="358F9991">
        <w:rPr>
          <w:rFonts w:hint="eastAsia"/>
          <w:sz w:val="23"/>
          <w:szCs w:val="23"/>
          <w:rtl/>
        </w:rPr>
        <w:t>נסיעות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ישולמו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לכל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מי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שאינו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גר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במעונות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ונוסע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יותר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</w:t>
      </w:r>
      <w:r w:rsidRPr="358F9991">
        <w:rPr>
          <w:sz w:val="23"/>
          <w:szCs w:val="23"/>
          <w:rtl/>
        </w:rPr>
        <w:t xml:space="preserve">-3 </w:t>
      </w:r>
      <w:r w:rsidRPr="358F9991">
        <w:rPr>
          <w:rFonts w:hint="eastAsia"/>
          <w:sz w:val="23"/>
          <w:szCs w:val="23"/>
          <w:rtl/>
        </w:rPr>
        <w:t>תחנות</w:t>
      </w:r>
      <w:r w:rsidRPr="358F9991">
        <w:rPr>
          <w:sz w:val="23"/>
          <w:szCs w:val="23"/>
          <w:rtl/>
        </w:rPr>
        <w:t>.</w:t>
      </w:r>
    </w:p>
    <w:p w:rsidR="00E928C3" w:rsidRPr="00191713" w:rsidRDefault="00E928C3" w:rsidP="00B15E81">
      <w:pPr>
        <w:numPr>
          <w:ilvl w:val="0"/>
          <w:numId w:val="9"/>
        </w:numPr>
        <w:spacing w:line="276" w:lineRule="auto"/>
        <w:ind w:left="395"/>
        <w:rPr>
          <w:sz w:val="23"/>
          <w:szCs w:val="23"/>
        </w:rPr>
      </w:pPr>
      <w:r w:rsidRPr="358F9991">
        <w:rPr>
          <w:rFonts w:hint="eastAsia"/>
          <w:sz w:val="23"/>
          <w:szCs w:val="23"/>
          <w:rtl/>
        </w:rPr>
        <w:t>לידיעתך</w:t>
      </w:r>
      <w:r w:rsidRPr="358F9991">
        <w:rPr>
          <w:sz w:val="23"/>
          <w:szCs w:val="23"/>
          <w:rtl/>
        </w:rPr>
        <w:t xml:space="preserve">, חוק שעות עבודה ומנוחה אוסר על עבודה ביום שבת, לפיכך, לא תאושר עבודה בשבת </w:t>
      </w:r>
      <w:r w:rsidRPr="00191713">
        <w:rPr>
          <w:sz w:val="23"/>
          <w:szCs w:val="23"/>
          <w:rtl/>
        </w:rPr>
        <w:br/>
      </w:r>
      <w:r w:rsidRPr="358F9991">
        <w:rPr>
          <w:rFonts w:hint="eastAsia"/>
          <w:sz w:val="23"/>
          <w:szCs w:val="23"/>
          <w:rtl/>
        </w:rPr>
        <w:t>ובמועדי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ישראל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ללא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היתר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מתאים</w:t>
      </w:r>
      <w:r w:rsidRPr="358F9991">
        <w:rPr>
          <w:sz w:val="23"/>
          <w:szCs w:val="23"/>
          <w:rtl/>
        </w:rPr>
        <w:t>.</w:t>
      </w:r>
    </w:p>
    <w:p w:rsidR="00E928C3" w:rsidRPr="00191713" w:rsidRDefault="00E928C3" w:rsidP="00B15E81">
      <w:pPr>
        <w:numPr>
          <w:ilvl w:val="0"/>
          <w:numId w:val="9"/>
        </w:numPr>
        <w:spacing w:line="276" w:lineRule="auto"/>
        <w:ind w:left="395"/>
        <w:rPr>
          <w:sz w:val="23"/>
          <w:szCs w:val="23"/>
        </w:rPr>
      </w:pPr>
      <w:r w:rsidRPr="358F9991">
        <w:rPr>
          <w:rFonts w:hint="eastAsia"/>
          <w:sz w:val="23"/>
          <w:szCs w:val="23"/>
          <w:rtl/>
        </w:rPr>
        <w:t>חל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איסור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על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ביצוע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עבודה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בשעות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נוספות</w:t>
      </w:r>
      <w:r w:rsidRPr="358F9991">
        <w:rPr>
          <w:sz w:val="23"/>
          <w:szCs w:val="23"/>
          <w:rtl/>
        </w:rPr>
        <w:t xml:space="preserve">, </w:t>
      </w:r>
      <w:r w:rsidRPr="358F9991">
        <w:rPr>
          <w:rFonts w:hint="eastAsia"/>
          <w:sz w:val="23"/>
          <w:szCs w:val="23"/>
          <w:rtl/>
        </w:rPr>
        <w:t>אלא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אם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ניתן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אישור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ממונה</w:t>
      </w:r>
      <w:r w:rsidRPr="358F9991">
        <w:rPr>
          <w:sz w:val="23"/>
          <w:szCs w:val="23"/>
          <w:rtl/>
        </w:rPr>
        <w:t>.</w:t>
      </w:r>
      <w:r w:rsidRPr="00191713">
        <w:rPr>
          <w:sz w:val="23"/>
          <w:szCs w:val="23"/>
        </w:rPr>
        <w:t xml:space="preserve">    </w:t>
      </w:r>
    </w:p>
    <w:p w:rsidR="00E928C3" w:rsidRPr="00191713" w:rsidRDefault="00E928C3" w:rsidP="00B15E81">
      <w:pPr>
        <w:numPr>
          <w:ilvl w:val="0"/>
          <w:numId w:val="9"/>
        </w:numPr>
        <w:spacing w:line="276" w:lineRule="auto"/>
        <w:ind w:left="395"/>
        <w:rPr>
          <w:sz w:val="23"/>
          <w:szCs w:val="23"/>
          <w:rtl/>
        </w:rPr>
      </w:pPr>
      <w:r w:rsidRPr="358F9991">
        <w:rPr>
          <w:rFonts w:hint="eastAsia"/>
          <w:sz w:val="23"/>
          <w:szCs w:val="23"/>
          <w:rtl/>
        </w:rPr>
        <w:t>במידה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ועבודתך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תסתיים</w:t>
      </w:r>
      <w:r w:rsidRPr="358F9991">
        <w:rPr>
          <w:sz w:val="23"/>
          <w:szCs w:val="23"/>
          <w:rtl/>
        </w:rPr>
        <w:t xml:space="preserve">, </w:t>
      </w:r>
      <w:r w:rsidRPr="358F9991">
        <w:rPr>
          <w:rFonts w:hint="eastAsia"/>
          <w:sz w:val="23"/>
          <w:szCs w:val="23"/>
          <w:rtl/>
        </w:rPr>
        <w:t>עליך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להחזיר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כרטיסך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למזכירות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או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לאגף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משאבי</w:t>
      </w:r>
      <w:r w:rsidRPr="358F9991">
        <w:rPr>
          <w:sz w:val="23"/>
          <w:szCs w:val="23"/>
          <w:rtl/>
        </w:rPr>
        <w:t xml:space="preserve"> </w:t>
      </w:r>
      <w:r w:rsidRPr="358F9991">
        <w:rPr>
          <w:rFonts w:hint="eastAsia"/>
          <w:sz w:val="23"/>
          <w:szCs w:val="23"/>
          <w:rtl/>
        </w:rPr>
        <w:t>אנוש</w:t>
      </w:r>
      <w:r w:rsidRPr="358F9991">
        <w:rPr>
          <w:sz w:val="23"/>
          <w:szCs w:val="23"/>
          <w:rtl/>
        </w:rPr>
        <w:t>.</w:t>
      </w:r>
    </w:p>
    <w:p w:rsidR="00E928C3" w:rsidRDefault="00E928C3" w:rsidP="00E928C3">
      <w:pPr>
        <w:tabs>
          <w:tab w:val="left" w:pos="1961"/>
        </w:tabs>
        <w:spacing w:line="276" w:lineRule="auto"/>
        <w:rPr>
          <w:sz w:val="24"/>
          <w:rtl/>
        </w:rPr>
      </w:pPr>
    </w:p>
    <w:p w:rsidR="00E928C3" w:rsidRDefault="00E928C3" w:rsidP="00E928C3">
      <w:pPr>
        <w:tabs>
          <w:tab w:val="left" w:pos="1961"/>
        </w:tabs>
        <w:spacing w:line="276" w:lineRule="auto"/>
        <w:rPr>
          <w:sz w:val="23"/>
          <w:szCs w:val="23"/>
          <w:rtl/>
        </w:rPr>
      </w:pPr>
      <w:r w:rsidRPr="358F9991">
        <w:rPr>
          <w:sz w:val="24"/>
          <w:rtl/>
        </w:rPr>
        <w:t xml:space="preserve">                                                                                                                                          </w:t>
      </w:r>
      <w:r w:rsidRPr="358F9991">
        <w:rPr>
          <w:rFonts w:hint="eastAsia"/>
          <w:sz w:val="23"/>
          <w:szCs w:val="23"/>
          <w:rtl/>
        </w:rPr>
        <w:t>בברכה</w:t>
      </w:r>
      <w:r w:rsidRPr="358F9991">
        <w:rPr>
          <w:sz w:val="23"/>
          <w:szCs w:val="23"/>
          <w:rtl/>
        </w:rPr>
        <w:t>,</w:t>
      </w:r>
    </w:p>
    <w:p w:rsidR="00E43E55" w:rsidRDefault="00E43E55" w:rsidP="00E43E55">
      <w:pPr>
        <w:tabs>
          <w:tab w:val="left" w:pos="2096"/>
          <w:tab w:val="left" w:pos="6915"/>
        </w:tabs>
        <w:spacing w:line="276" w:lineRule="auto"/>
        <w:jc w:val="right"/>
        <w:rPr>
          <w:sz w:val="23"/>
          <w:szCs w:val="23"/>
          <w:rtl/>
        </w:rPr>
      </w:pPr>
      <w:r>
        <w:rPr>
          <w:sz w:val="23"/>
          <w:szCs w:val="23"/>
          <w:u w:val="single"/>
          <w:rtl/>
        </w:rPr>
        <w:tab/>
      </w:r>
    </w:p>
    <w:p w:rsidR="00E928C3" w:rsidRPr="00191713" w:rsidRDefault="00E928C3" w:rsidP="00E43E55">
      <w:pPr>
        <w:tabs>
          <w:tab w:val="left" w:pos="6915"/>
        </w:tabs>
        <w:spacing w:line="276" w:lineRule="auto"/>
        <w:jc w:val="right"/>
        <w:rPr>
          <w:sz w:val="23"/>
          <w:szCs w:val="23"/>
        </w:rPr>
      </w:pPr>
      <w:r w:rsidRPr="358F9991">
        <w:rPr>
          <w:rFonts w:hint="eastAsia"/>
          <w:sz w:val="23"/>
          <w:szCs w:val="23"/>
          <w:rtl/>
        </w:rPr>
        <w:t>סגן</w:t>
      </w:r>
      <w:r w:rsidR="00F213B2" w:rsidRPr="358F9991">
        <w:rPr>
          <w:sz w:val="23"/>
          <w:szCs w:val="23"/>
          <w:rtl/>
        </w:rPr>
        <w:t>/</w:t>
      </w:r>
      <w:proofErr w:type="spellStart"/>
      <w:r w:rsidR="00F213B2" w:rsidRPr="358F9991">
        <w:rPr>
          <w:rFonts w:hint="eastAsia"/>
          <w:sz w:val="23"/>
          <w:szCs w:val="23"/>
          <w:rtl/>
        </w:rPr>
        <w:t>ית</w:t>
      </w:r>
      <w:proofErr w:type="spellEnd"/>
      <w:r w:rsidRPr="358F9991">
        <w:rPr>
          <w:sz w:val="23"/>
          <w:szCs w:val="23"/>
          <w:rtl/>
        </w:rPr>
        <w:t xml:space="preserve"> סמנכ"ל משאבי אנוש</w:t>
      </w:r>
    </w:p>
    <w:p w:rsidR="00E928C3" w:rsidRPr="00E43E55" w:rsidRDefault="00BC3E71" w:rsidP="008F5A35">
      <w:pPr>
        <w:tabs>
          <w:tab w:val="left" w:pos="611"/>
          <w:tab w:val="left" w:pos="1812"/>
          <w:tab w:val="left" w:pos="3371"/>
          <w:tab w:val="left" w:pos="5072"/>
          <w:tab w:val="right" w:pos="5781"/>
        </w:tabs>
        <w:spacing w:after="240" w:line="276" w:lineRule="auto"/>
      </w:pPr>
      <w:r>
        <w:rPr>
          <w:szCs w:val="20"/>
          <w:rtl/>
        </w:rPr>
        <w:br/>
      </w:r>
      <w:r w:rsidR="00E928C3" w:rsidRPr="008F5A35">
        <w:rPr>
          <w:rFonts w:hint="eastAsia"/>
          <w:rtl/>
        </w:rPr>
        <w:t>העתק</w:t>
      </w:r>
      <w:r w:rsidR="00E928C3" w:rsidRPr="008F5A35">
        <w:rPr>
          <w:rtl/>
        </w:rPr>
        <w:t>:</w:t>
      </w:r>
      <w:r w:rsidR="00191713" w:rsidRPr="008F5A35">
        <w:rPr>
          <w:rtl/>
        </w:rPr>
        <w:t xml:space="preserve">  </w:t>
      </w:r>
      <w:r w:rsidR="00E928C3" w:rsidRPr="008F5A35">
        <w:rPr>
          <w:rFonts w:hint="eastAsia"/>
          <w:rtl/>
        </w:rPr>
        <w:t>מר</w:t>
      </w:r>
      <w:r w:rsidRPr="008F5A35">
        <w:rPr>
          <w:rtl/>
        </w:rPr>
        <w:t>/גב'</w:t>
      </w:r>
      <w:r w:rsidR="00F50F0D" w:rsidRPr="008F5A35">
        <w:rPr>
          <w:rtl/>
        </w:rPr>
        <w:t xml:space="preserve"> </w:t>
      </w:r>
      <w:r>
        <w:rPr>
          <w:szCs w:val="20"/>
          <w:u w:val="single"/>
          <w:rtl/>
        </w:rPr>
        <w:tab/>
      </w:r>
      <w:r>
        <w:rPr>
          <w:szCs w:val="20"/>
          <w:u w:val="single"/>
          <w:rtl/>
        </w:rPr>
        <w:tab/>
      </w:r>
      <w:r w:rsidR="00E928C3" w:rsidRPr="008F5A35">
        <w:rPr>
          <w:rtl/>
        </w:rPr>
        <w:t xml:space="preserve">, </w:t>
      </w:r>
      <w:r w:rsidR="00E928C3" w:rsidRPr="008F5A35">
        <w:rPr>
          <w:rFonts w:hint="eastAsia"/>
          <w:rtl/>
        </w:rPr>
        <w:t>ראש</w:t>
      </w:r>
      <w:r w:rsidR="00E928C3" w:rsidRPr="008F5A35">
        <w:rPr>
          <w:rtl/>
        </w:rPr>
        <w:t xml:space="preserve"> </w:t>
      </w:r>
      <w:r w:rsidR="00E928C3" w:rsidRPr="008F5A35">
        <w:rPr>
          <w:rFonts w:hint="eastAsia"/>
          <w:rtl/>
        </w:rPr>
        <w:t>מנהל</w:t>
      </w:r>
      <w:r w:rsidR="00E928C3" w:rsidRPr="008F5A35">
        <w:rPr>
          <w:rtl/>
        </w:rPr>
        <w:t xml:space="preserve"> </w:t>
      </w:r>
      <w:r w:rsidR="00E928C3" w:rsidRPr="008F5A35">
        <w:rPr>
          <w:rFonts w:hint="eastAsia"/>
          <w:rtl/>
        </w:rPr>
        <w:t>הפקולטה</w:t>
      </w:r>
      <w:r w:rsidR="00E928C3" w:rsidRPr="008F5A35">
        <w:rPr>
          <w:rtl/>
        </w:rPr>
        <w:t xml:space="preserve"> </w:t>
      </w:r>
      <w:r w:rsidR="00E928C3" w:rsidRPr="008F5A35">
        <w:rPr>
          <w:rFonts w:hint="eastAsia"/>
          <w:rtl/>
        </w:rPr>
        <w:t>ל</w:t>
      </w:r>
      <w:r w:rsidR="00E43E55">
        <w:rPr>
          <w:szCs w:val="20"/>
          <w:u w:val="single"/>
          <w:rtl/>
        </w:rPr>
        <w:tab/>
      </w:r>
      <w:r w:rsidR="00E43E55">
        <w:rPr>
          <w:szCs w:val="20"/>
          <w:u w:val="single"/>
          <w:rtl/>
        </w:rPr>
        <w:tab/>
      </w:r>
      <w:r>
        <w:rPr>
          <w:szCs w:val="20"/>
          <w:u w:val="single"/>
          <w:rtl/>
        </w:rPr>
        <w:tab/>
      </w:r>
    </w:p>
    <w:p w:rsidR="00ED4403" w:rsidRPr="00E43E55" w:rsidRDefault="00E928C3" w:rsidP="008F5A35">
      <w:pPr>
        <w:tabs>
          <w:tab w:val="left" w:pos="611"/>
          <w:tab w:val="left" w:pos="2663"/>
          <w:tab w:val="left" w:pos="2946"/>
          <w:tab w:val="left" w:pos="5781"/>
          <w:tab w:val="left" w:pos="6206"/>
          <w:tab w:val="right" w:pos="8900"/>
        </w:tabs>
        <w:spacing w:line="480" w:lineRule="auto"/>
      </w:pPr>
      <w:r w:rsidRPr="358F9991">
        <w:rPr>
          <w:rFonts w:hint="eastAsia"/>
          <w:sz w:val="22"/>
          <w:szCs w:val="22"/>
          <w:rtl/>
        </w:rPr>
        <w:t>הנני</w:t>
      </w:r>
      <w:r w:rsidRPr="358F9991">
        <w:rPr>
          <w:sz w:val="22"/>
          <w:szCs w:val="22"/>
          <w:rtl/>
        </w:rPr>
        <w:t xml:space="preserve"> מאשר/ת בזה הסכמתי לתוכן </w:t>
      </w:r>
      <w:r w:rsidRPr="358F9991">
        <w:rPr>
          <w:rFonts w:hint="eastAsia"/>
          <w:sz w:val="22"/>
          <w:szCs w:val="22"/>
          <w:rtl/>
        </w:rPr>
        <w:t>מכתבי</w:t>
      </w:r>
      <w:r w:rsidRPr="358F9991">
        <w:rPr>
          <w:sz w:val="22"/>
          <w:szCs w:val="22"/>
          <w:rtl/>
        </w:rPr>
        <w:t xml:space="preserve"> זה על כל תנאיו.</w:t>
      </w:r>
      <w:r w:rsidRPr="00191713">
        <w:rPr>
          <w:szCs w:val="20"/>
          <w:rtl/>
        </w:rPr>
        <w:br/>
      </w:r>
      <w:r w:rsidRPr="358F9991">
        <w:rPr>
          <w:rFonts w:hint="eastAsia"/>
          <w:sz w:val="22"/>
          <w:szCs w:val="22"/>
          <w:rtl/>
        </w:rPr>
        <w:t>תאריך</w:t>
      </w:r>
      <w:r w:rsidRPr="358F9991">
        <w:rPr>
          <w:sz w:val="22"/>
          <w:szCs w:val="22"/>
          <w:rtl/>
        </w:rPr>
        <w:t>:</w:t>
      </w:r>
      <w:r w:rsidR="00E43E55">
        <w:rPr>
          <w:sz w:val="22"/>
          <w:szCs w:val="22"/>
          <w:u w:val="single"/>
          <w:rtl/>
        </w:rPr>
        <w:tab/>
      </w:r>
      <w:r w:rsidR="00E43E55" w:rsidRPr="358F9991">
        <w:rPr>
          <w:sz w:val="22"/>
          <w:szCs w:val="22"/>
          <w:rtl/>
        </w:rPr>
        <w:t xml:space="preserve"> </w:t>
      </w:r>
      <w:r w:rsidR="00E43E55">
        <w:rPr>
          <w:sz w:val="22"/>
          <w:szCs w:val="22"/>
          <w:rtl/>
        </w:rPr>
        <w:tab/>
      </w:r>
      <w:r w:rsidRPr="358F9991">
        <w:rPr>
          <w:rFonts w:hint="eastAsia"/>
          <w:sz w:val="22"/>
          <w:szCs w:val="22"/>
          <w:rtl/>
        </w:rPr>
        <w:t>חתימה</w:t>
      </w:r>
      <w:r w:rsidRPr="358F9991">
        <w:rPr>
          <w:sz w:val="22"/>
          <w:szCs w:val="22"/>
          <w:rtl/>
        </w:rPr>
        <w:t>:</w:t>
      </w:r>
      <w:r w:rsidR="00E43E55">
        <w:rPr>
          <w:sz w:val="22"/>
          <w:szCs w:val="22"/>
          <w:u w:val="single"/>
          <w:rtl/>
        </w:rPr>
        <w:tab/>
      </w:r>
      <w:r w:rsidR="0002740A">
        <w:rPr>
          <w:sz w:val="22"/>
          <w:szCs w:val="22"/>
          <w:rtl/>
        </w:rPr>
        <w:tab/>
      </w:r>
      <w:r w:rsidRPr="358F9991">
        <w:rPr>
          <w:rFonts w:hint="eastAsia"/>
          <w:sz w:val="22"/>
          <w:szCs w:val="22"/>
          <w:rtl/>
        </w:rPr>
        <w:t>ת</w:t>
      </w:r>
      <w:r w:rsidRPr="358F9991">
        <w:rPr>
          <w:sz w:val="22"/>
          <w:szCs w:val="22"/>
          <w:rtl/>
        </w:rPr>
        <w:t>.ז.:</w:t>
      </w:r>
      <w:r w:rsidR="00E43E55">
        <w:rPr>
          <w:sz w:val="22"/>
          <w:szCs w:val="22"/>
          <w:u w:val="single"/>
          <w:rtl/>
        </w:rPr>
        <w:tab/>
      </w:r>
      <w:bookmarkStart w:id="0" w:name="_GoBack"/>
      <w:bookmarkEnd w:id="0"/>
    </w:p>
    <w:sectPr w:rsidR="00ED4403" w:rsidRPr="00E43E55" w:rsidSect="006955B9">
      <w:headerReference w:type="default" r:id="rId8"/>
      <w:footerReference w:type="default" r:id="rId9"/>
      <w:pgSz w:w="11906" w:h="16838" w:code="9"/>
      <w:pgMar w:top="1225" w:right="1588" w:bottom="1418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35" w:rsidRDefault="008F5A35">
      <w:r>
        <w:separator/>
      </w:r>
    </w:p>
  </w:endnote>
  <w:endnote w:type="continuationSeparator" w:id="0">
    <w:p w:rsidR="008F5A35" w:rsidRDefault="008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35" w:rsidRDefault="008F5A35" w:rsidP="00B44A51">
    <w:pPr>
      <w:pStyle w:val="a4"/>
      <w:rPr>
        <w:rtl/>
      </w:rPr>
    </w:pPr>
  </w:p>
  <w:p w:rsidR="008F5A35" w:rsidRDefault="008F5A35" w:rsidP="00B44A51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70"/>
    </w:tblGrid>
    <w:tr w:rsidR="008F5A35" w:rsidRPr="005C063E" w:rsidTr="005227F1">
      <w:trPr>
        <w:trHeight w:val="318"/>
        <w:jc w:val="center"/>
      </w:trPr>
      <w:tc>
        <w:tcPr>
          <w:tcW w:w="8960" w:type="dxa"/>
          <w:shd w:val="clear" w:color="auto" w:fill="auto"/>
        </w:tcPr>
        <w:p w:rsidR="008F5A35" w:rsidRPr="008D17D1" w:rsidRDefault="008F5A35" w:rsidP="005C063E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8F5A35" w:rsidRDefault="008F5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35" w:rsidRDefault="008F5A35">
      <w:r>
        <w:separator/>
      </w:r>
    </w:p>
  </w:footnote>
  <w:footnote w:type="continuationSeparator" w:id="0">
    <w:p w:rsidR="008F5A35" w:rsidRDefault="008F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8F5A35" w:rsidTr="000D5130">
      <w:trPr>
        <w:trHeight w:hRule="exact" w:val="737"/>
        <w:jc w:val="center"/>
      </w:trPr>
      <w:tc>
        <w:tcPr>
          <w:tcW w:w="1410" w:type="dxa"/>
          <w:vAlign w:val="center"/>
        </w:tcPr>
        <w:p w:rsidR="008F5A35" w:rsidRDefault="000E3E2B" w:rsidP="007132F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97FA1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890320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F5A35" w:rsidRDefault="008F5A35" w:rsidP="007132F0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8F5A35" w:rsidRPr="007F2D34" w:rsidRDefault="008F5A35" w:rsidP="007132F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8F5A35" w:rsidRPr="00264B86" w:rsidRDefault="008F5A35" w:rsidP="007132F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5C1E3D" w:rsidRDefault="008F5A35" w:rsidP="00AF0671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מספר הנוהל:</w:t>
          </w:r>
          <w:r w:rsidRPr="00961619">
            <w:rPr>
              <w:b/>
              <w:bCs/>
              <w:sz w:val="24"/>
              <w:rtl/>
            </w:rPr>
            <w:t xml:space="preserve"> </w:t>
          </w:r>
          <w:r w:rsidRPr="00961619">
            <w:rPr>
              <w:rFonts w:ascii="Arial" w:hAnsi="Arial" w:hint="cs"/>
              <w:b/>
              <w:bCs/>
              <w:rtl/>
            </w:rPr>
            <w:t>02-041</w:t>
          </w:r>
          <w:r>
            <w:rPr>
              <w:rFonts w:ascii="Arial" w:hAnsi="Arial" w:hint="cs"/>
              <w:b/>
              <w:bCs/>
              <w:rtl/>
            </w:rPr>
            <w:t>4</w:t>
          </w:r>
          <w:r w:rsidRPr="00961619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</w:p>
        <w:p w:rsidR="008F5A35" w:rsidRPr="005C1E3D" w:rsidRDefault="008F5A35" w:rsidP="00BF357D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>
            <w:rPr>
              <w:rFonts w:hint="cs"/>
              <w:b/>
              <w:bCs/>
              <w:sz w:val="24"/>
              <w:rtl/>
            </w:rPr>
            <w:t>: 29.10.2017</w:t>
          </w:r>
        </w:p>
        <w:p w:rsidR="008F5A35" w:rsidRPr="00306E23" w:rsidRDefault="008F5A35" w:rsidP="00233F18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מהדורה: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5C1E3D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2 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 2</w:t>
          </w:r>
          <w:r w:rsidR="00233F18">
            <w:rPr>
              <w:rFonts w:hint="cs"/>
              <w:b/>
              <w:bCs/>
              <w:sz w:val="24"/>
              <w:rtl/>
            </w:rPr>
            <w:t>5</w:t>
          </w:r>
          <w:r>
            <w:rPr>
              <w:rFonts w:hint="cs"/>
              <w:b/>
              <w:bCs/>
              <w:sz w:val="24"/>
              <w:rtl/>
            </w:rPr>
            <w:t>.1.2018</w:t>
          </w:r>
          <w:r w:rsidRPr="005C1E3D">
            <w:rPr>
              <w:rFonts w:hint="cs"/>
              <w:b/>
              <w:bCs/>
              <w:sz w:val="24"/>
              <w:rtl/>
            </w:rPr>
            <w:br/>
          </w:r>
          <w:r w:rsidRPr="005C1E3D">
            <w:rPr>
              <w:b/>
              <w:bCs/>
              <w:sz w:val="24"/>
              <w:rtl/>
            </w:rPr>
            <w:t xml:space="preserve">עמוד </w:t>
          </w:r>
          <w:r w:rsidRPr="005C1E3D">
            <w:rPr>
              <w:b/>
              <w:bCs/>
              <w:sz w:val="24"/>
              <w:rtl/>
            </w:rPr>
            <w:fldChar w:fldCharType="begin"/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</w:rPr>
            <w:instrText>PAGE  \* MERGEFORMAT</w:instrText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  <w:rtl/>
            </w:rPr>
            <w:fldChar w:fldCharType="separate"/>
          </w:r>
          <w:r w:rsidR="000E3E2B">
            <w:rPr>
              <w:b/>
              <w:bCs/>
              <w:noProof/>
              <w:sz w:val="24"/>
              <w:rtl/>
            </w:rPr>
            <w:t>1</w:t>
          </w:r>
          <w:r w:rsidRPr="005C1E3D">
            <w:rPr>
              <w:b/>
              <w:bCs/>
              <w:sz w:val="24"/>
              <w:rtl/>
            </w:rPr>
            <w:fldChar w:fldCharType="end"/>
          </w:r>
          <w:r w:rsidRPr="005C1E3D">
            <w:rPr>
              <w:b/>
              <w:bCs/>
              <w:sz w:val="24"/>
              <w:rtl/>
            </w:rPr>
            <w:t xml:space="preserve">  מתוך</w:t>
          </w:r>
          <w:r>
            <w:rPr>
              <w:rFonts w:hint="cs"/>
              <w:b/>
              <w:bCs/>
              <w:color w:val="000000"/>
              <w:szCs w:val="20"/>
              <w:rtl/>
            </w:rPr>
            <w:t xml:space="preserve">  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begin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</w:rPr>
            <w:instrText>NUMPAGES  \* Arabic  \* MERGEFORMAT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separate"/>
          </w:r>
          <w:r w:rsidR="000E3E2B">
            <w:rPr>
              <w:rFonts w:ascii="David" w:hAnsi="David"/>
              <w:b/>
              <w:bCs/>
              <w:noProof/>
              <w:color w:val="000000"/>
              <w:sz w:val="24"/>
              <w:rtl/>
            </w:rPr>
            <w:t>1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end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t xml:space="preserve"> </w:t>
          </w:r>
        </w:p>
      </w:tc>
    </w:tr>
    <w:tr w:rsidR="008F5A35" w:rsidTr="000D5130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8F5A35" w:rsidRPr="005D5941" w:rsidRDefault="008F5A35" w:rsidP="00563B7A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העסקת סטודנטים 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264B86" w:rsidRDefault="008F5A35" w:rsidP="007132F0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8F5A35" w:rsidRDefault="008F5A35" w:rsidP="005666DE">
    <w:pPr>
      <w:pStyle w:val="a3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8D9"/>
    <w:multiLevelType w:val="hybridMultilevel"/>
    <w:tmpl w:val="8ADC7E34"/>
    <w:lvl w:ilvl="0" w:tplc="F82AF172">
      <w:start w:val="1"/>
      <w:numFmt w:val="decimal"/>
      <w:lvlText w:val="%1."/>
      <w:lvlJc w:val="left"/>
      <w:pPr>
        <w:ind w:left="1712" w:hanging="72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7D6"/>
    <w:multiLevelType w:val="hybridMultilevel"/>
    <w:tmpl w:val="A4D88328"/>
    <w:lvl w:ilvl="0" w:tplc="263C4DAA">
      <w:start w:val="5"/>
      <w:numFmt w:val="decimal"/>
      <w:lvlText w:val="%1."/>
      <w:lvlJc w:val="left"/>
      <w:pPr>
        <w:ind w:left="1440" w:hanging="360"/>
      </w:pPr>
      <w:rPr>
        <w:rFonts w:cs="David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5BBC"/>
    <w:multiLevelType w:val="hybridMultilevel"/>
    <w:tmpl w:val="14403902"/>
    <w:lvl w:ilvl="0" w:tplc="0409000F">
      <w:start w:val="1"/>
      <w:numFmt w:val="decimal"/>
      <w:lvlText w:val="%1."/>
      <w:lvlJc w:val="left"/>
      <w:pPr>
        <w:ind w:left="1823" w:hanging="360"/>
      </w:p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0A93679A"/>
    <w:multiLevelType w:val="multilevel"/>
    <w:tmpl w:val="D7BCF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5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13F01F36"/>
    <w:multiLevelType w:val="hybridMultilevel"/>
    <w:tmpl w:val="225ECA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07E04"/>
    <w:multiLevelType w:val="hybridMultilevel"/>
    <w:tmpl w:val="2B52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C92"/>
    <w:multiLevelType w:val="multilevel"/>
    <w:tmpl w:val="AE94F0DA"/>
    <w:lvl w:ilvl="0">
      <w:start w:val="5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18A4147"/>
    <w:multiLevelType w:val="hybridMultilevel"/>
    <w:tmpl w:val="1416EEFA"/>
    <w:lvl w:ilvl="0" w:tplc="F170D598">
      <w:start w:val="1"/>
      <w:numFmt w:val="hebrew1"/>
      <w:lvlText w:val="%1."/>
      <w:lvlJc w:val="left"/>
      <w:pPr>
        <w:ind w:left="11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36A92AA6"/>
    <w:multiLevelType w:val="multilevel"/>
    <w:tmpl w:val="E4E85DE2"/>
    <w:lvl w:ilvl="0">
      <w:start w:val="7"/>
      <w:numFmt w:val="decimal"/>
      <w:lvlText w:val="%1."/>
      <w:lvlJc w:val="left"/>
      <w:pPr>
        <w:ind w:left="384" w:hanging="384"/>
      </w:pPr>
      <w:rPr>
        <w:rFonts w:cs="David" w:hint="default"/>
        <w:szCs w:val="24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1" w15:restartNumberingAfterBreak="0">
    <w:nsid w:val="38F67084"/>
    <w:multiLevelType w:val="multilevel"/>
    <w:tmpl w:val="013CD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12" w15:restartNumberingAfterBreak="0">
    <w:nsid w:val="391E6E68"/>
    <w:multiLevelType w:val="hybridMultilevel"/>
    <w:tmpl w:val="C5C8124A"/>
    <w:lvl w:ilvl="0" w:tplc="D9AE9AD8">
      <w:start w:val="1"/>
      <w:numFmt w:val="hebrew1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3ED834C8"/>
    <w:multiLevelType w:val="hybridMultilevel"/>
    <w:tmpl w:val="84786644"/>
    <w:lvl w:ilvl="0" w:tplc="95F68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C60"/>
    <w:multiLevelType w:val="hybridMultilevel"/>
    <w:tmpl w:val="CB8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B34"/>
    <w:multiLevelType w:val="hybridMultilevel"/>
    <w:tmpl w:val="19C87A36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C7B57"/>
    <w:multiLevelType w:val="hybridMultilevel"/>
    <w:tmpl w:val="3CAC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5D64"/>
    <w:multiLevelType w:val="hybridMultilevel"/>
    <w:tmpl w:val="0ECE535C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D41F4"/>
    <w:multiLevelType w:val="hybridMultilevel"/>
    <w:tmpl w:val="EF1CCA3C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9" w15:restartNumberingAfterBreak="0">
    <w:nsid w:val="67796A52"/>
    <w:multiLevelType w:val="multilevel"/>
    <w:tmpl w:val="2896826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0" w15:restartNumberingAfterBreak="0">
    <w:nsid w:val="68AC6CD0"/>
    <w:multiLevelType w:val="singleLevel"/>
    <w:tmpl w:val="5A54CB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21" w15:restartNumberingAfterBreak="0">
    <w:nsid w:val="6A686893"/>
    <w:multiLevelType w:val="multilevel"/>
    <w:tmpl w:val="D9726B9E"/>
    <w:lvl w:ilvl="0">
      <w:start w:val="5"/>
      <w:numFmt w:val="decimal"/>
      <w:lvlText w:val="%1."/>
      <w:lvlJc w:val="left"/>
      <w:pPr>
        <w:ind w:left="384" w:hanging="384"/>
      </w:pPr>
      <w:rPr>
        <w:rFonts w:cs="David" w:hint="default"/>
        <w:b w:val="0"/>
        <w:bCs w:val="0"/>
        <w:szCs w:val="24"/>
      </w:rPr>
    </w:lvl>
    <w:lvl w:ilvl="1">
      <w:start w:val="10"/>
      <w:numFmt w:val="decimal"/>
      <w:lvlText w:val="%1.%2"/>
      <w:lvlJc w:val="left"/>
      <w:pPr>
        <w:ind w:left="10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2" w15:restartNumberingAfterBreak="0">
    <w:nsid w:val="75312A54"/>
    <w:multiLevelType w:val="hybridMultilevel"/>
    <w:tmpl w:val="7E26E404"/>
    <w:lvl w:ilvl="0" w:tplc="7A5C9960">
      <w:start w:val="1"/>
      <w:numFmt w:val="decimal"/>
      <w:lvlText w:val="%1.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 w15:restartNumberingAfterBreak="0">
    <w:nsid w:val="757B377A"/>
    <w:multiLevelType w:val="hybridMultilevel"/>
    <w:tmpl w:val="770C7FA4"/>
    <w:lvl w:ilvl="0" w:tplc="EA9E6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F5F9B"/>
    <w:multiLevelType w:val="multilevel"/>
    <w:tmpl w:val="283C0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4"/>
  </w:num>
  <w:num w:numId="15">
    <w:abstractNumId w:val="22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3"/>
  </w:num>
  <w:num w:numId="21">
    <w:abstractNumId w:val="2"/>
  </w:num>
  <w:num w:numId="22">
    <w:abstractNumId w:val="19"/>
  </w:num>
  <w:num w:numId="23">
    <w:abstractNumId w:val="18"/>
  </w:num>
  <w:num w:numId="24">
    <w:abstractNumId w:val="10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E"/>
    <w:rsid w:val="00000FA5"/>
    <w:rsid w:val="00005938"/>
    <w:rsid w:val="00007308"/>
    <w:rsid w:val="00016053"/>
    <w:rsid w:val="000217B6"/>
    <w:rsid w:val="00024786"/>
    <w:rsid w:val="0002740A"/>
    <w:rsid w:val="00032366"/>
    <w:rsid w:val="00034DB1"/>
    <w:rsid w:val="000350F4"/>
    <w:rsid w:val="00035B4B"/>
    <w:rsid w:val="00041C2C"/>
    <w:rsid w:val="00042136"/>
    <w:rsid w:val="0004384E"/>
    <w:rsid w:val="00052690"/>
    <w:rsid w:val="000543C9"/>
    <w:rsid w:val="00055673"/>
    <w:rsid w:val="000623A4"/>
    <w:rsid w:val="00070EA9"/>
    <w:rsid w:val="0007403A"/>
    <w:rsid w:val="00080AFD"/>
    <w:rsid w:val="000848B3"/>
    <w:rsid w:val="00086CE6"/>
    <w:rsid w:val="000953F6"/>
    <w:rsid w:val="000A383C"/>
    <w:rsid w:val="000A5FA2"/>
    <w:rsid w:val="000A73A9"/>
    <w:rsid w:val="000B1C43"/>
    <w:rsid w:val="000B31AB"/>
    <w:rsid w:val="000C0ED3"/>
    <w:rsid w:val="000C140A"/>
    <w:rsid w:val="000C16B9"/>
    <w:rsid w:val="000C1FB2"/>
    <w:rsid w:val="000C39C5"/>
    <w:rsid w:val="000C4216"/>
    <w:rsid w:val="000D013F"/>
    <w:rsid w:val="000D5130"/>
    <w:rsid w:val="000D5B48"/>
    <w:rsid w:val="000D71DB"/>
    <w:rsid w:val="000E3E2B"/>
    <w:rsid w:val="000E6CD5"/>
    <w:rsid w:val="000E7270"/>
    <w:rsid w:val="000F01BA"/>
    <w:rsid w:val="000F1EC7"/>
    <w:rsid w:val="000F7A21"/>
    <w:rsid w:val="000F7A77"/>
    <w:rsid w:val="00101DFD"/>
    <w:rsid w:val="0010257F"/>
    <w:rsid w:val="0010342D"/>
    <w:rsid w:val="00106121"/>
    <w:rsid w:val="00112C60"/>
    <w:rsid w:val="00113DEB"/>
    <w:rsid w:val="001177A2"/>
    <w:rsid w:val="00120C32"/>
    <w:rsid w:val="001228E4"/>
    <w:rsid w:val="001246C7"/>
    <w:rsid w:val="0012760D"/>
    <w:rsid w:val="00127997"/>
    <w:rsid w:val="001416EB"/>
    <w:rsid w:val="00142C49"/>
    <w:rsid w:val="00144226"/>
    <w:rsid w:val="00145F48"/>
    <w:rsid w:val="00163517"/>
    <w:rsid w:val="001637A2"/>
    <w:rsid w:val="00163AC8"/>
    <w:rsid w:val="001651B5"/>
    <w:rsid w:val="00165F71"/>
    <w:rsid w:val="00172693"/>
    <w:rsid w:val="00172F64"/>
    <w:rsid w:val="001738B4"/>
    <w:rsid w:val="00186C12"/>
    <w:rsid w:val="00191713"/>
    <w:rsid w:val="00192A60"/>
    <w:rsid w:val="00195636"/>
    <w:rsid w:val="00196275"/>
    <w:rsid w:val="001A1A2B"/>
    <w:rsid w:val="001A5677"/>
    <w:rsid w:val="001A5F5E"/>
    <w:rsid w:val="001B1438"/>
    <w:rsid w:val="001B1FB6"/>
    <w:rsid w:val="001B4580"/>
    <w:rsid w:val="001C09D3"/>
    <w:rsid w:val="001C198F"/>
    <w:rsid w:val="001C318D"/>
    <w:rsid w:val="001C47BD"/>
    <w:rsid w:val="001C5F40"/>
    <w:rsid w:val="001C6423"/>
    <w:rsid w:val="001D6B60"/>
    <w:rsid w:val="001D797A"/>
    <w:rsid w:val="001E08BC"/>
    <w:rsid w:val="001E6EC7"/>
    <w:rsid w:val="001E7079"/>
    <w:rsid w:val="001F0FEE"/>
    <w:rsid w:val="001F1626"/>
    <w:rsid w:val="001F3B78"/>
    <w:rsid w:val="001F4BBE"/>
    <w:rsid w:val="001F578C"/>
    <w:rsid w:val="002042C1"/>
    <w:rsid w:val="00205792"/>
    <w:rsid w:val="00220CC0"/>
    <w:rsid w:val="00230C6F"/>
    <w:rsid w:val="00231DFC"/>
    <w:rsid w:val="00233008"/>
    <w:rsid w:val="00233F18"/>
    <w:rsid w:val="002341B4"/>
    <w:rsid w:val="00236B6F"/>
    <w:rsid w:val="00241E01"/>
    <w:rsid w:val="00242224"/>
    <w:rsid w:val="002445B0"/>
    <w:rsid w:val="00245992"/>
    <w:rsid w:val="002471AA"/>
    <w:rsid w:val="0024757D"/>
    <w:rsid w:val="00263B1E"/>
    <w:rsid w:val="0026486B"/>
    <w:rsid w:val="00265743"/>
    <w:rsid w:val="00273AB9"/>
    <w:rsid w:val="00276D52"/>
    <w:rsid w:val="002803AB"/>
    <w:rsid w:val="00283A0A"/>
    <w:rsid w:val="002858E4"/>
    <w:rsid w:val="002864EE"/>
    <w:rsid w:val="00292CF7"/>
    <w:rsid w:val="002937C4"/>
    <w:rsid w:val="00296136"/>
    <w:rsid w:val="002A2E61"/>
    <w:rsid w:val="002A3258"/>
    <w:rsid w:val="002A6512"/>
    <w:rsid w:val="002B273C"/>
    <w:rsid w:val="002B789C"/>
    <w:rsid w:val="002C36D9"/>
    <w:rsid w:val="002C51C4"/>
    <w:rsid w:val="002C6B49"/>
    <w:rsid w:val="002D29E6"/>
    <w:rsid w:val="002E094B"/>
    <w:rsid w:val="002E16B6"/>
    <w:rsid w:val="002E2A35"/>
    <w:rsid w:val="002E4B2C"/>
    <w:rsid w:val="002E7895"/>
    <w:rsid w:val="002F1690"/>
    <w:rsid w:val="002F1CB0"/>
    <w:rsid w:val="002F6BF6"/>
    <w:rsid w:val="003016A9"/>
    <w:rsid w:val="00302438"/>
    <w:rsid w:val="00303CD5"/>
    <w:rsid w:val="00304BE9"/>
    <w:rsid w:val="003200BF"/>
    <w:rsid w:val="00323AD3"/>
    <w:rsid w:val="0033206A"/>
    <w:rsid w:val="0034017F"/>
    <w:rsid w:val="00345D12"/>
    <w:rsid w:val="00350D1E"/>
    <w:rsid w:val="003518A4"/>
    <w:rsid w:val="003610C0"/>
    <w:rsid w:val="00361B18"/>
    <w:rsid w:val="003642FF"/>
    <w:rsid w:val="00364711"/>
    <w:rsid w:val="003677A4"/>
    <w:rsid w:val="00370AE4"/>
    <w:rsid w:val="00375F48"/>
    <w:rsid w:val="00376C20"/>
    <w:rsid w:val="0037789C"/>
    <w:rsid w:val="003831A2"/>
    <w:rsid w:val="00383365"/>
    <w:rsid w:val="00390845"/>
    <w:rsid w:val="00395AA3"/>
    <w:rsid w:val="00397E54"/>
    <w:rsid w:val="003A0227"/>
    <w:rsid w:val="003A032B"/>
    <w:rsid w:val="003A23C4"/>
    <w:rsid w:val="003B01BC"/>
    <w:rsid w:val="003B7E4B"/>
    <w:rsid w:val="003D322E"/>
    <w:rsid w:val="003D350C"/>
    <w:rsid w:val="003D5E73"/>
    <w:rsid w:val="003D78A2"/>
    <w:rsid w:val="003E52E0"/>
    <w:rsid w:val="003E6DB0"/>
    <w:rsid w:val="003F0D45"/>
    <w:rsid w:val="003F115F"/>
    <w:rsid w:val="003F1A57"/>
    <w:rsid w:val="003F3B61"/>
    <w:rsid w:val="003F5F6C"/>
    <w:rsid w:val="003F64BB"/>
    <w:rsid w:val="00405321"/>
    <w:rsid w:val="00407CF6"/>
    <w:rsid w:val="0041416C"/>
    <w:rsid w:val="00414D9E"/>
    <w:rsid w:val="004152B4"/>
    <w:rsid w:val="004170DD"/>
    <w:rsid w:val="004174B8"/>
    <w:rsid w:val="00417D1A"/>
    <w:rsid w:val="0042149A"/>
    <w:rsid w:val="0042767F"/>
    <w:rsid w:val="004320D4"/>
    <w:rsid w:val="00434ABE"/>
    <w:rsid w:val="004418FC"/>
    <w:rsid w:val="00442BD8"/>
    <w:rsid w:val="00444B25"/>
    <w:rsid w:val="00445DFA"/>
    <w:rsid w:val="00451980"/>
    <w:rsid w:val="00454B61"/>
    <w:rsid w:val="00454C3E"/>
    <w:rsid w:val="004563D5"/>
    <w:rsid w:val="0045661F"/>
    <w:rsid w:val="00456A64"/>
    <w:rsid w:val="00457F74"/>
    <w:rsid w:val="0046267C"/>
    <w:rsid w:val="00463E18"/>
    <w:rsid w:val="00465974"/>
    <w:rsid w:val="00467AF7"/>
    <w:rsid w:val="00475AF2"/>
    <w:rsid w:val="004806BB"/>
    <w:rsid w:val="00481779"/>
    <w:rsid w:val="004876FC"/>
    <w:rsid w:val="00491A6E"/>
    <w:rsid w:val="0049402D"/>
    <w:rsid w:val="004C4E61"/>
    <w:rsid w:val="004C60CA"/>
    <w:rsid w:val="004C774A"/>
    <w:rsid w:val="004D5F42"/>
    <w:rsid w:val="004D723D"/>
    <w:rsid w:val="004E1BEB"/>
    <w:rsid w:val="004F027B"/>
    <w:rsid w:val="004F0572"/>
    <w:rsid w:val="004F2BAA"/>
    <w:rsid w:val="004F2D8B"/>
    <w:rsid w:val="004F3974"/>
    <w:rsid w:val="004F742D"/>
    <w:rsid w:val="0051180B"/>
    <w:rsid w:val="00516266"/>
    <w:rsid w:val="0052017C"/>
    <w:rsid w:val="005227F1"/>
    <w:rsid w:val="0053214B"/>
    <w:rsid w:val="00533CBB"/>
    <w:rsid w:val="00536252"/>
    <w:rsid w:val="00536416"/>
    <w:rsid w:val="00537E04"/>
    <w:rsid w:val="0054265A"/>
    <w:rsid w:val="00563B7A"/>
    <w:rsid w:val="005666DE"/>
    <w:rsid w:val="005705CF"/>
    <w:rsid w:val="0057077D"/>
    <w:rsid w:val="00573C60"/>
    <w:rsid w:val="00573CE7"/>
    <w:rsid w:val="00575655"/>
    <w:rsid w:val="00582AB0"/>
    <w:rsid w:val="00582F3D"/>
    <w:rsid w:val="00585981"/>
    <w:rsid w:val="00585B23"/>
    <w:rsid w:val="00587BC6"/>
    <w:rsid w:val="005903EE"/>
    <w:rsid w:val="00590FC9"/>
    <w:rsid w:val="00594B14"/>
    <w:rsid w:val="005954EB"/>
    <w:rsid w:val="005956B4"/>
    <w:rsid w:val="00597E8B"/>
    <w:rsid w:val="00597F19"/>
    <w:rsid w:val="005A56FA"/>
    <w:rsid w:val="005B0BF4"/>
    <w:rsid w:val="005B7D56"/>
    <w:rsid w:val="005C063E"/>
    <w:rsid w:val="005C1E3D"/>
    <w:rsid w:val="005D0C4F"/>
    <w:rsid w:val="005D2BE7"/>
    <w:rsid w:val="005D429B"/>
    <w:rsid w:val="005D4B5E"/>
    <w:rsid w:val="005E3EBC"/>
    <w:rsid w:val="005F4C13"/>
    <w:rsid w:val="005F53A5"/>
    <w:rsid w:val="005F74A8"/>
    <w:rsid w:val="00602A03"/>
    <w:rsid w:val="006036EC"/>
    <w:rsid w:val="00605EC4"/>
    <w:rsid w:val="006122E6"/>
    <w:rsid w:val="006208D0"/>
    <w:rsid w:val="00622503"/>
    <w:rsid w:val="00624456"/>
    <w:rsid w:val="006246FC"/>
    <w:rsid w:val="00625AD9"/>
    <w:rsid w:val="0062714A"/>
    <w:rsid w:val="00633D54"/>
    <w:rsid w:val="006343FB"/>
    <w:rsid w:val="0063687F"/>
    <w:rsid w:val="00641D5E"/>
    <w:rsid w:val="00643C8C"/>
    <w:rsid w:val="006517DD"/>
    <w:rsid w:val="00655358"/>
    <w:rsid w:val="00661C80"/>
    <w:rsid w:val="00662C75"/>
    <w:rsid w:val="00663FA8"/>
    <w:rsid w:val="0066437D"/>
    <w:rsid w:val="0066497A"/>
    <w:rsid w:val="0066571C"/>
    <w:rsid w:val="006658CA"/>
    <w:rsid w:val="0067079F"/>
    <w:rsid w:val="006717B3"/>
    <w:rsid w:val="00676258"/>
    <w:rsid w:val="00685E1E"/>
    <w:rsid w:val="006955B9"/>
    <w:rsid w:val="006A45E1"/>
    <w:rsid w:val="006A6853"/>
    <w:rsid w:val="006B3590"/>
    <w:rsid w:val="006C0D9C"/>
    <w:rsid w:val="006C6DCE"/>
    <w:rsid w:val="006C7E26"/>
    <w:rsid w:val="006D4E7F"/>
    <w:rsid w:val="006D4F1E"/>
    <w:rsid w:val="006E05DB"/>
    <w:rsid w:val="006E073D"/>
    <w:rsid w:val="006E7A32"/>
    <w:rsid w:val="006F58E5"/>
    <w:rsid w:val="007013F2"/>
    <w:rsid w:val="00702F18"/>
    <w:rsid w:val="00704060"/>
    <w:rsid w:val="00704061"/>
    <w:rsid w:val="007132F0"/>
    <w:rsid w:val="00715E45"/>
    <w:rsid w:val="00720E29"/>
    <w:rsid w:val="00731DD9"/>
    <w:rsid w:val="0074003E"/>
    <w:rsid w:val="00747BA3"/>
    <w:rsid w:val="007519E0"/>
    <w:rsid w:val="00751BE9"/>
    <w:rsid w:val="00753C5D"/>
    <w:rsid w:val="00754780"/>
    <w:rsid w:val="00754C27"/>
    <w:rsid w:val="00755930"/>
    <w:rsid w:val="007650E7"/>
    <w:rsid w:val="007664BA"/>
    <w:rsid w:val="007672F6"/>
    <w:rsid w:val="00770760"/>
    <w:rsid w:val="00772E0A"/>
    <w:rsid w:val="007733DA"/>
    <w:rsid w:val="007763C7"/>
    <w:rsid w:val="00777DC1"/>
    <w:rsid w:val="007835C6"/>
    <w:rsid w:val="00784DDB"/>
    <w:rsid w:val="007979F4"/>
    <w:rsid w:val="007A2242"/>
    <w:rsid w:val="007A2E1E"/>
    <w:rsid w:val="007A6FAB"/>
    <w:rsid w:val="007A7ADE"/>
    <w:rsid w:val="007B1D8C"/>
    <w:rsid w:val="007B2A32"/>
    <w:rsid w:val="007B2B5D"/>
    <w:rsid w:val="007B52BA"/>
    <w:rsid w:val="007C11BF"/>
    <w:rsid w:val="007C5B68"/>
    <w:rsid w:val="007D1CB4"/>
    <w:rsid w:val="007D279D"/>
    <w:rsid w:val="007D3F97"/>
    <w:rsid w:val="007D4E54"/>
    <w:rsid w:val="007D63B4"/>
    <w:rsid w:val="007E0438"/>
    <w:rsid w:val="007E38EF"/>
    <w:rsid w:val="007E600F"/>
    <w:rsid w:val="007F10C2"/>
    <w:rsid w:val="007F338D"/>
    <w:rsid w:val="007F6426"/>
    <w:rsid w:val="008014FF"/>
    <w:rsid w:val="008019A0"/>
    <w:rsid w:val="00804379"/>
    <w:rsid w:val="008067A6"/>
    <w:rsid w:val="008157AB"/>
    <w:rsid w:val="00825DEC"/>
    <w:rsid w:val="00827B02"/>
    <w:rsid w:val="00830283"/>
    <w:rsid w:val="008354B5"/>
    <w:rsid w:val="00836C52"/>
    <w:rsid w:val="008374CF"/>
    <w:rsid w:val="008410BC"/>
    <w:rsid w:val="008449CB"/>
    <w:rsid w:val="00844EA7"/>
    <w:rsid w:val="00851310"/>
    <w:rsid w:val="008522C2"/>
    <w:rsid w:val="00854E3E"/>
    <w:rsid w:val="0085644B"/>
    <w:rsid w:val="0086418B"/>
    <w:rsid w:val="00865D36"/>
    <w:rsid w:val="00867A82"/>
    <w:rsid w:val="00876D86"/>
    <w:rsid w:val="0088204B"/>
    <w:rsid w:val="00882E7D"/>
    <w:rsid w:val="008841AA"/>
    <w:rsid w:val="00890BC5"/>
    <w:rsid w:val="00892877"/>
    <w:rsid w:val="008936E6"/>
    <w:rsid w:val="00896FEF"/>
    <w:rsid w:val="0089743A"/>
    <w:rsid w:val="00897FF1"/>
    <w:rsid w:val="008A2B98"/>
    <w:rsid w:val="008B11E2"/>
    <w:rsid w:val="008B1600"/>
    <w:rsid w:val="008B1C5E"/>
    <w:rsid w:val="008B6B3B"/>
    <w:rsid w:val="008B73F1"/>
    <w:rsid w:val="008C0B38"/>
    <w:rsid w:val="008C1356"/>
    <w:rsid w:val="008D2EC7"/>
    <w:rsid w:val="008D3F14"/>
    <w:rsid w:val="008D4289"/>
    <w:rsid w:val="008E0D03"/>
    <w:rsid w:val="008E1762"/>
    <w:rsid w:val="008F53F1"/>
    <w:rsid w:val="008F5A35"/>
    <w:rsid w:val="008F7BF7"/>
    <w:rsid w:val="0090205E"/>
    <w:rsid w:val="00904B44"/>
    <w:rsid w:val="009051F6"/>
    <w:rsid w:val="009057AA"/>
    <w:rsid w:val="00922C14"/>
    <w:rsid w:val="00931EFC"/>
    <w:rsid w:val="00933BFE"/>
    <w:rsid w:val="00936D96"/>
    <w:rsid w:val="00943D18"/>
    <w:rsid w:val="009444D7"/>
    <w:rsid w:val="00950319"/>
    <w:rsid w:val="0095255E"/>
    <w:rsid w:val="00953E2D"/>
    <w:rsid w:val="00955DBE"/>
    <w:rsid w:val="009561DB"/>
    <w:rsid w:val="00961619"/>
    <w:rsid w:val="00967BAF"/>
    <w:rsid w:val="00972638"/>
    <w:rsid w:val="00973306"/>
    <w:rsid w:val="00973E04"/>
    <w:rsid w:val="00977292"/>
    <w:rsid w:val="0098265A"/>
    <w:rsid w:val="00982C6E"/>
    <w:rsid w:val="0098446F"/>
    <w:rsid w:val="00987A9B"/>
    <w:rsid w:val="00987D71"/>
    <w:rsid w:val="0099466E"/>
    <w:rsid w:val="00996A13"/>
    <w:rsid w:val="009A3964"/>
    <w:rsid w:val="009A6902"/>
    <w:rsid w:val="009B03B8"/>
    <w:rsid w:val="009B46F9"/>
    <w:rsid w:val="009C4439"/>
    <w:rsid w:val="009C458C"/>
    <w:rsid w:val="009C4779"/>
    <w:rsid w:val="009C670E"/>
    <w:rsid w:val="009C6838"/>
    <w:rsid w:val="009D23F9"/>
    <w:rsid w:val="009E16F4"/>
    <w:rsid w:val="009E4CCC"/>
    <w:rsid w:val="009E7B1E"/>
    <w:rsid w:val="009E7D30"/>
    <w:rsid w:val="009F5E8F"/>
    <w:rsid w:val="009F641E"/>
    <w:rsid w:val="00A011CD"/>
    <w:rsid w:val="00A020D8"/>
    <w:rsid w:val="00A06292"/>
    <w:rsid w:val="00A1594E"/>
    <w:rsid w:val="00A231A7"/>
    <w:rsid w:val="00A26C14"/>
    <w:rsid w:val="00A27718"/>
    <w:rsid w:val="00A278F9"/>
    <w:rsid w:val="00A35411"/>
    <w:rsid w:val="00A43A7A"/>
    <w:rsid w:val="00A54E0B"/>
    <w:rsid w:val="00A6185A"/>
    <w:rsid w:val="00A652EC"/>
    <w:rsid w:val="00A70E05"/>
    <w:rsid w:val="00A75B72"/>
    <w:rsid w:val="00A773DB"/>
    <w:rsid w:val="00A83235"/>
    <w:rsid w:val="00A92EDF"/>
    <w:rsid w:val="00A95CDE"/>
    <w:rsid w:val="00AA45E7"/>
    <w:rsid w:val="00AA74D5"/>
    <w:rsid w:val="00AB2262"/>
    <w:rsid w:val="00AB28F5"/>
    <w:rsid w:val="00AB47A1"/>
    <w:rsid w:val="00AC03CC"/>
    <w:rsid w:val="00AC3CE1"/>
    <w:rsid w:val="00AD29DD"/>
    <w:rsid w:val="00AE0DDB"/>
    <w:rsid w:val="00AF0671"/>
    <w:rsid w:val="00AF689A"/>
    <w:rsid w:val="00AF74F9"/>
    <w:rsid w:val="00B01C7A"/>
    <w:rsid w:val="00B1204A"/>
    <w:rsid w:val="00B14A87"/>
    <w:rsid w:val="00B159A7"/>
    <w:rsid w:val="00B15E81"/>
    <w:rsid w:val="00B16AC0"/>
    <w:rsid w:val="00B178F2"/>
    <w:rsid w:val="00B25FEE"/>
    <w:rsid w:val="00B30CB7"/>
    <w:rsid w:val="00B310B2"/>
    <w:rsid w:val="00B34BB7"/>
    <w:rsid w:val="00B43361"/>
    <w:rsid w:val="00B44A51"/>
    <w:rsid w:val="00B475FA"/>
    <w:rsid w:val="00B514CD"/>
    <w:rsid w:val="00B51795"/>
    <w:rsid w:val="00B52956"/>
    <w:rsid w:val="00B538F0"/>
    <w:rsid w:val="00B54290"/>
    <w:rsid w:val="00B63DE8"/>
    <w:rsid w:val="00B64EC2"/>
    <w:rsid w:val="00B71BE7"/>
    <w:rsid w:val="00B72C73"/>
    <w:rsid w:val="00B84B37"/>
    <w:rsid w:val="00B9227C"/>
    <w:rsid w:val="00B9494E"/>
    <w:rsid w:val="00B96D4A"/>
    <w:rsid w:val="00BA0767"/>
    <w:rsid w:val="00BA0EE6"/>
    <w:rsid w:val="00BA482A"/>
    <w:rsid w:val="00BA6241"/>
    <w:rsid w:val="00BB346F"/>
    <w:rsid w:val="00BB36C1"/>
    <w:rsid w:val="00BB556F"/>
    <w:rsid w:val="00BB5DC4"/>
    <w:rsid w:val="00BB60EC"/>
    <w:rsid w:val="00BB625E"/>
    <w:rsid w:val="00BC18BF"/>
    <w:rsid w:val="00BC2603"/>
    <w:rsid w:val="00BC3326"/>
    <w:rsid w:val="00BC341F"/>
    <w:rsid w:val="00BC3E71"/>
    <w:rsid w:val="00BC421E"/>
    <w:rsid w:val="00BC5F88"/>
    <w:rsid w:val="00BD0307"/>
    <w:rsid w:val="00BD1B48"/>
    <w:rsid w:val="00BD51B3"/>
    <w:rsid w:val="00BD6348"/>
    <w:rsid w:val="00BD72B2"/>
    <w:rsid w:val="00BD75DE"/>
    <w:rsid w:val="00BE5B5B"/>
    <w:rsid w:val="00BE757B"/>
    <w:rsid w:val="00BF103E"/>
    <w:rsid w:val="00BF2170"/>
    <w:rsid w:val="00BF2F28"/>
    <w:rsid w:val="00BF357D"/>
    <w:rsid w:val="00BF46CD"/>
    <w:rsid w:val="00C002B4"/>
    <w:rsid w:val="00C004E6"/>
    <w:rsid w:val="00C04ECE"/>
    <w:rsid w:val="00C074D0"/>
    <w:rsid w:val="00C124D0"/>
    <w:rsid w:val="00C1540E"/>
    <w:rsid w:val="00C15E1E"/>
    <w:rsid w:val="00C20BB0"/>
    <w:rsid w:val="00C21C91"/>
    <w:rsid w:val="00C24664"/>
    <w:rsid w:val="00C2636E"/>
    <w:rsid w:val="00C2655D"/>
    <w:rsid w:val="00C2765B"/>
    <w:rsid w:val="00C314C1"/>
    <w:rsid w:val="00C31538"/>
    <w:rsid w:val="00C327D2"/>
    <w:rsid w:val="00C3361E"/>
    <w:rsid w:val="00C36CBE"/>
    <w:rsid w:val="00C44552"/>
    <w:rsid w:val="00C54830"/>
    <w:rsid w:val="00C55DCE"/>
    <w:rsid w:val="00C5703C"/>
    <w:rsid w:val="00C80DCC"/>
    <w:rsid w:val="00C87F19"/>
    <w:rsid w:val="00C92FD1"/>
    <w:rsid w:val="00CA21AA"/>
    <w:rsid w:val="00CA49E4"/>
    <w:rsid w:val="00CC1C76"/>
    <w:rsid w:val="00CC475F"/>
    <w:rsid w:val="00CD4DB5"/>
    <w:rsid w:val="00CD6B31"/>
    <w:rsid w:val="00CD7D31"/>
    <w:rsid w:val="00CE5AAE"/>
    <w:rsid w:val="00CF3C0F"/>
    <w:rsid w:val="00CF4032"/>
    <w:rsid w:val="00CF578F"/>
    <w:rsid w:val="00D11991"/>
    <w:rsid w:val="00D13C2A"/>
    <w:rsid w:val="00D223EE"/>
    <w:rsid w:val="00D22DE1"/>
    <w:rsid w:val="00D333F8"/>
    <w:rsid w:val="00D347C7"/>
    <w:rsid w:val="00D420A9"/>
    <w:rsid w:val="00D42AD1"/>
    <w:rsid w:val="00D50586"/>
    <w:rsid w:val="00D578A4"/>
    <w:rsid w:val="00D632D6"/>
    <w:rsid w:val="00D64C36"/>
    <w:rsid w:val="00D6584F"/>
    <w:rsid w:val="00D8514F"/>
    <w:rsid w:val="00D912C2"/>
    <w:rsid w:val="00D93040"/>
    <w:rsid w:val="00DA0F32"/>
    <w:rsid w:val="00DA1058"/>
    <w:rsid w:val="00DA1731"/>
    <w:rsid w:val="00DA5994"/>
    <w:rsid w:val="00DB4208"/>
    <w:rsid w:val="00DB5151"/>
    <w:rsid w:val="00DC0583"/>
    <w:rsid w:val="00DC41D2"/>
    <w:rsid w:val="00DC5B7B"/>
    <w:rsid w:val="00DC7C46"/>
    <w:rsid w:val="00DD1D22"/>
    <w:rsid w:val="00DD2E50"/>
    <w:rsid w:val="00DD4443"/>
    <w:rsid w:val="00DD54B4"/>
    <w:rsid w:val="00DE347B"/>
    <w:rsid w:val="00DE5889"/>
    <w:rsid w:val="00DE59E7"/>
    <w:rsid w:val="00DF2193"/>
    <w:rsid w:val="00DF29ED"/>
    <w:rsid w:val="00DF2C38"/>
    <w:rsid w:val="00DF381C"/>
    <w:rsid w:val="00DF44A8"/>
    <w:rsid w:val="00DF5F3F"/>
    <w:rsid w:val="00DF6B44"/>
    <w:rsid w:val="00E000AB"/>
    <w:rsid w:val="00E0286A"/>
    <w:rsid w:val="00E107D5"/>
    <w:rsid w:val="00E13B03"/>
    <w:rsid w:val="00E21C3D"/>
    <w:rsid w:val="00E22E30"/>
    <w:rsid w:val="00E30B13"/>
    <w:rsid w:val="00E31EC8"/>
    <w:rsid w:val="00E331D1"/>
    <w:rsid w:val="00E403C7"/>
    <w:rsid w:val="00E43E55"/>
    <w:rsid w:val="00E456A9"/>
    <w:rsid w:val="00E47708"/>
    <w:rsid w:val="00E47A17"/>
    <w:rsid w:val="00E51DAE"/>
    <w:rsid w:val="00E53073"/>
    <w:rsid w:val="00E53874"/>
    <w:rsid w:val="00E55259"/>
    <w:rsid w:val="00E62978"/>
    <w:rsid w:val="00E65428"/>
    <w:rsid w:val="00E66898"/>
    <w:rsid w:val="00E70187"/>
    <w:rsid w:val="00E70243"/>
    <w:rsid w:val="00E705C2"/>
    <w:rsid w:val="00E71E70"/>
    <w:rsid w:val="00E72F64"/>
    <w:rsid w:val="00E735E7"/>
    <w:rsid w:val="00E75A36"/>
    <w:rsid w:val="00E84017"/>
    <w:rsid w:val="00E84DCC"/>
    <w:rsid w:val="00E87CD8"/>
    <w:rsid w:val="00E91F42"/>
    <w:rsid w:val="00E928C3"/>
    <w:rsid w:val="00E939F5"/>
    <w:rsid w:val="00E9521D"/>
    <w:rsid w:val="00EA5C14"/>
    <w:rsid w:val="00EA6FAB"/>
    <w:rsid w:val="00EA706A"/>
    <w:rsid w:val="00EB0DEC"/>
    <w:rsid w:val="00EB14BF"/>
    <w:rsid w:val="00EB3D9B"/>
    <w:rsid w:val="00EB7ADF"/>
    <w:rsid w:val="00EC092E"/>
    <w:rsid w:val="00EC5809"/>
    <w:rsid w:val="00EC7BC8"/>
    <w:rsid w:val="00ED1E27"/>
    <w:rsid w:val="00ED4403"/>
    <w:rsid w:val="00ED4D9C"/>
    <w:rsid w:val="00EF7904"/>
    <w:rsid w:val="00EF797E"/>
    <w:rsid w:val="00F0048B"/>
    <w:rsid w:val="00F018DD"/>
    <w:rsid w:val="00F03F81"/>
    <w:rsid w:val="00F05939"/>
    <w:rsid w:val="00F112D0"/>
    <w:rsid w:val="00F15AB5"/>
    <w:rsid w:val="00F17CED"/>
    <w:rsid w:val="00F20FDF"/>
    <w:rsid w:val="00F213B2"/>
    <w:rsid w:val="00F22BFE"/>
    <w:rsid w:val="00F260F4"/>
    <w:rsid w:val="00F32665"/>
    <w:rsid w:val="00F35FCE"/>
    <w:rsid w:val="00F36EDA"/>
    <w:rsid w:val="00F4476C"/>
    <w:rsid w:val="00F50F0D"/>
    <w:rsid w:val="00F50FE9"/>
    <w:rsid w:val="00F5215E"/>
    <w:rsid w:val="00F52258"/>
    <w:rsid w:val="00F5384F"/>
    <w:rsid w:val="00F64E8E"/>
    <w:rsid w:val="00F71C8D"/>
    <w:rsid w:val="00F73BCC"/>
    <w:rsid w:val="00F746E0"/>
    <w:rsid w:val="00F7615D"/>
    <w:rsid w:val="00F769E0"/>
    <w:rsid w:val="00F8052F"/>
    <w:rsid w:val="00F81275"/>
    <w:rsid w:val="00F91D1C"/>
    <w:rsid w:val="00F93366"/>
    <w:rsid w:val="00F93B99"/>
    <w:rsid w:val="00FA0313"/>
    <w:rsid w:val="00FA2659"/>
    <w:rsid w:val="00FB01BB"/>
    <w:rsid w:val="00FB3D0E"/>
    <w:rsid w:val="00FB4148"/>
    <w:rsid w:val="00FB540C"/>
    <w:rsid w:val="00FB62ED"/>
    <w:rsid w:val="00FC3E8A"/>
    <w:rsid w:val="00FC73F1"/>
    <w:rsid w:val="00FC7CC1"/>
    <w:rsid w:val="00FD174F"/>
    <w:rsid w:val="00FD17AC"/>
    <w:rsid w:val="00FE3681"/>
    <w:rsid w:val="00FE50CE"/>
    <w:rsid w:val="00FF7E7F"/>
    <w:rsid w:val="358F9991"/>
    <w:rsid w:val="6D209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8DAF53-EDE3-4F88-84D0-06EB92C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967B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3F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DB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paragraph" w:styleId="a8">
    <w:name w:val="Balloon Text"/>
    <w:basedOn w:val="a"/>
    <w:semiHidden/>
    <w:rsid w:val="005666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C4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494E"/>
    <w:rPr>
      <w:sz w:val="16"/>
      <w:szCs w:val="16"/>
    </w:rPr>
  </w:style>
  <w:style w:type="paragraph" w:styleId="ab">
    <w:name w:val="annotation text"/>
    <w:basedOn w:val="a"/>
    <w:semiHidden/>
    <w:rsid w:val="00B9494E"/>
    <w:rPr>
      <w:szCs w:val="20"/>
    </w:rPr>
  </w:style>
  <w:style w:type="paragraph" w:styleId="ac">
    <w:name w:val="annotation subject"/>
    <w:basedOn w:val="ab"/>
    <w:next w:val="ab"/>
    <w:semiHidden/>
    <w:rsid w:val="00B9494E"/>
    <w:rPr>
      <w:b/>
      <w:bCs/>
    </w:rPr>
  </w:style>
  <w:style w:type="character" w:customStyle="1" w:styleId="20">
    <w:name w:val="כותרת 2 תו"/>
    <w:link w:val="2"/>
    <w:rsid w:val="007D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EF797E"/>
    <w:rPr>
      <w:rFonts w:ascii="Calibri" w:eastAsia="Calibri" w:hAnsi="Calibri" w:cs="Arial"/>
      <w:sz w:val="22"/>
      <w:szCs w:val="21"/>
    </w:rPr>
  </w:style>
  <w:style w:type="character" w:customStyle="1" w:styleId="ae">
    <w:name w:val="טקסט רגיל תו"/>
    <w:link w:val="ad"/>
    <w:uiPriority w:val="99"/>
    <w:rsid w:val="00EF797E"/>
    <w:rPr>
      <w:rFonts w:ascii="Calibri" w:eastAsia="Calibri" w:hAnsi="Calibri" w:cs="Arial"/>
      <w:sz w:val="22"/>
      <w:szCs w:val="21"/>
    </w:rPr>
  </w:style>
  <w:style w:type="paragraph" w:styleId="af">
    <w:name w:val="List Paragraph"/>
    <w:basedOn w:val="a"/>
    <w:uiPriority w:val="34"/>
    <w:qFormat/>
    <w:rsid w:val="008C13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1">
    <w:name w:val="1"/>
    <w:basedOn w:val="a"/>
    <w:next w:val="a6"/>
    <w:qFormat/>
    <w:rsid w:val="005227F1"/>
    <w:pPr>
      <w:jc w:val="center"/>
    </w:pPr>
    <w:rPr>
      <w:noProof/>
      <w:lang w:eastAsia="he-IL"/>
    </w:rPr>
  </w:style>
  <w:style w:type="character" w:customStyle="1" w:styleId="10">
    <w:name w:val="כותרת 1 תו"/>
    <w:link w:val="1"/>
    <w:rsid w:val="00967B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7615D"/>
    <w:rPr>
      <w:color w:val="0000FF"/>
      <w:u w:val="single"/>
    </w:rPr>
  </w:style>
  <w:style w:type="paragraph" w:customStyle="1" w:styleId="mnormal">
    <w:name w:val="mnormal"/>
    <w:basedOn w:val="a"/>
    <w:rsid w:val="000F7A77"/>
    <w:pPr>
      <w:spacing w:line="300" w:lineRule="atLeast"/>
      <w:jc w:val="both"/>
    </w:pPr>
    <w:rPr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7FD1-27B5-4964-83A3-4E56B7A6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העסקת סטודנטים 02-0414</vt:lpstr>
    </vt:vector>
  </TitlesOfParts>
  <Manager>בן ארי פיש, משרד עו"ד (25161)</Manager>
  <Company>הטכניון מכון טכנולוגי לישראל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העסקת סטודנטים 02-0414</dc:title>
  <dc:subject>90100/30.29</dc:subject>
  <dc:creator>G354656-V1</dc:creator>
  <cp:keywords/>
  <dc:description/>
  <cp:lastModifiedBy>osh1</cp:lastModifiedBy>
  <cp:revision>2</cp:revision>
  <cp:lastPrinted>2018-01-31T09:26:00Z</cp:lastPrinted>
  <dcterms:created xsi:type="dcterms:W3CDTF">2018-01-31T09:27:00Z</dcterms:created>
  <dcterms:modified xsi:type="dcterms:W3CDTF">2018-01-31T09:27:00Z</dcterms:modified>
  <cp:category/>
</cp:coreProperties>
</file>