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92"/>
        <w:bidiVisual/>
        <w:tblW w:w="9714" w:type="dxa"/>
        <w:tblLayout w:type="fixed"/>
        <w:tblLook w:val="04A0" w:firstRow="1" w:lastRow="0" w:firstColumn="1" w:lastColumn="0" w:noHBand="0" w:noVBand="1"/>
      </w:tblPr>
      <w:tblGrid>
        <w:gridCol w:w="2516"/>
        <w:gridCol w:w="1669"/>
        <w:gridCol w:w="1733"/>
        <w:gridCol w:w="2094"/>
        <w:gridCol w:w="1702"/>
      </w:tblGrid>
      <w:tr w:rsidR="00C62EF7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F1424">
              <w:rPr>
                <w:rFonts w:hint="cs"/>
                <w:b/>
                <w:bCs/>
                <w:sz w:val="32"/>
                <w:szCs w:val="32"/>
                <w:rtl/>
              </w:rPr>
              <w:t>הכנסות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6F1424">
              <w:rPr>
                <w:rFonts w:hint="cs"/>
                <w:b/>
                <w:bCs/>
                <w:sz w:val="32"/>
                <w:szCs w:val="32"/>
                <w:rtl/>
              </w:rPr>
              <w:t>הסכום</w:t>
            </w:r>
            <w:r w:rsidRPr="006F1424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בש"ח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F1424">
              <w:rPr>
                <w:rFonts w:hint="cs"/>
                <w:b/>
                <w:bCs/>
                <w:sz w:val="32"/>
                <w:szCs w:val="32"/>
                <w:rtl/>
              </w:rPr>
              <w:t xml:space="preserve">סה"כ </w:t>
            </w:r>
          </w:p>
          <w:p w:rsidR="00C62EF7" w:rsidRPr="006F1424" w:rsidRDefault="00C62EF7" w:rsidP="00C62EF7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 w:rsidRPr="006F1424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בש"ח</w:t>
            </w: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F1424">
              <w:rPr>
                <w:rFonts w:hint="cs"/>
                <w:b/>
                <w:bCs/>
                <w:sz w:val="32"/>
                <w:szCs w:val="32"/>
                <w:rtl/>
              </w:rPr>
              <w:t>הוצאות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F1424">
              <w:rPr>
                <w:rFonts w:hint="cs"/>
                <w:b/>
                <w:bCs/>
                <w:sz w:val="32"/>
                <w:szCs w:val="32"/>
                <w:rtl/>
              </w:rPr>
              <w:t xml:space="preserve">הסכום </w:t>
            </w:r>
            <w:r w:rsidRPr="006F1424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בש"ח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before="240"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F1424">
              <w:rPr>
                <w:rFonts w:hint="cs"/>
                <w:b/>
                <w:bCs/>
                <w:sz w:val="22"/>
                <w:szCs w:val="22"/>
                <w:rtl/>
              </w:rPr>
              <w:t>דמי הרשמה והשתתפות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before="240"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before="240"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before="240"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1.שכר מרכז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before="240"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sz w:val="22"/>
                <w:szCs w:val="22"/>
                <w:rtl/>
              </w:rPr>
              <w:t>משתתפים מחו"ל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2.שכר מזכירה/כתבנית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sz w:val="22"/>
                <w:szCs w:val="22"/>
                <w:rtl/>
              </w:rPr>
              <w:t>נלווים מחו"ל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3.חברת אירועים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sz w:val="22"/>
                <w:szCs w:val="22"/>
                <w:rtl/>
              </w:rPr>
              <w:t>ישראלים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4.שעות נוספות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5.עובדים נוספים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b/>
                <w:bCs/>
                <w:sz w:val="22"/>
                <w:szCs w:val="22"/>
                <w:rtl/>
              </w:rPr>
              <w:t>הקצבות ממשלתיות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6.כיבוד וקבלת פנים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משרד____________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7.פרסומים והדפסות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 xml:space="preserve">         ____________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8.הסעה מבתי מלון לטכניון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 xml:space="preserve">         ____________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9. אירוח+ נסיעות מרצים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10.שרותי המחשה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הכנסות מפרסומים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094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11. שונות (נא לפרט)</w:t>
            </w:r>
          </w:p>
        </w:tc>
        <w:tc>
          <w:tcPr>
            <w:tcW w:w="1702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תערוכה מסחרית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796" w:type="dxa"/>
            <w:gridSpan w:val="2"/>
            <w:vMerge w:val="restart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37BDF" wp14:editId="4DF3D6C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9189720</wp:posOffset>
                      </wp:positionV>
                      <wp:extent cx="4086860" cy="277495"/>
                      <wp:effectExtent l="0" t="635" r="635" b="0"/>
                      <wp:wrapNone/>
                      <wp:docPr id="3" name="תיבת טקסט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0868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2EF7" w:rsidRDefault="00C62EF7" w:rsidP="00D87EED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סה"כ =========                                  סה"כ ========</w:t>
                                  </w:r>
                                  <w:r>
                                    <w:rPr>
                                      <w:rtl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3" o:spid="_x0000_s1026" type="#_x0000_t202" style="position:absolute;left:0;text-align:left;margin-left:31.4pt;margin-top:723.6pt;width:321.8pt;height:2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" stroked="f">
                      <v:textbox>
                        <w:txbxContent>
                          <w:p w:rsidR="00C62EF7" w:rsidRDefault="00C62EF7" w:rsidP="00D87E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סה"כ =========                                  סה"כ ========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424">
              <w:rPr>
                <w:rFonts w:hint="cs"/>
                <w:sz w:val="22"/>
                <w:szCs w:val="22"/>
                <w:rtl/>
              </w:rPr>
              <w:t xml:space="preserve">     _____________________________</w:t>
            </w:r>
          </w:p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 xml:space="preserve">     _____________________________</w:t>
            </w:r>
          </w:p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 xml:space="preserve">     _____________________________</w:t>
            </w:r>
          </w:p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 xml:space="preserve">     _____________________________</w:t>
            </w:r>
          </w:p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 xml:space="preserve">     _____________________________</w:t>
            </w: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מודעות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זיכיונות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F1424">
              <w:rPr>
                <w:rFonts w:hint="cs"/>
                <w:b/>
                <w:bCs/>
                <w:sz w:val="22"/>
                <w:szCs w:val="22"/>
                <w:rtl/>
              </w:rPr>
              <w:t>הכנסות אחרות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F1424">
              <w:rPr>
                <w:rFonts w:hint="cs"/>
                <w:b/>
                <w:bCs/>
                <w:sz w:val="22"/>
                <w:szCs w:val="22"/>
                <w:rtl/>
              </w:rPr>
              <w:t>השתתפות מוסדות אקדמיים אחרים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  <w:p w:rsidR="00C62EF7" w:rsidRPr="006F1424" w:rsidRDefault="00C62EF7" w:rsidP="00C62EF7">
            <w:pPr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6F1424">
              <w:rPr>
                <w:rFonts w:hint="cs"/>
                <w:b/>
                <w:bCs/>
                <w:sz w:val="22"/>
                <w:szCs w:val="22"/>
                <w:rtl/>
              </w:rPr>
              <w:t>השתתפות מבוקשת  מהטכניון</w:t>
            </w:r>
          </w:p>
          <w:p w:rsidR="00C62EF7" w:rsidRPr="006F1424" w:rsidRDefault="00C62EF7" w:rsidP="00C62EF7">
            <w:pPr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90CAC" wp14:editId="6EC7ECD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721360</wp:posOffset>
                      </wp:positionV>
                      <wp:extent cx="2190115" cy="0"/>
                      <wp:effectExtent l="13970" t="6985" r="5715" b="12065"/>
                      <wp:wrapNone/>
                      <wp:docPr id="2" name="מחבר חץ יש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2" o:spid="_x0000_s1026" type="#_x0000_t32" style="position:absolute;left:0;text-align:left;margin-left:10.85pt;margin-top:56.8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D4C899" wp14:editId="2C2051C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178435</wp:posOffset>
                      </wp:positionV>
                      <wp:extent cx="3727450" cy="962025"/>
                      <wp:effectExtent l="15875" t="16510" r="9525" b="12065"/>
                      <wp:wrapNone/>
                      <wp:docPr id="1" name="מלב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1" o:spid="_x0000_s1026" style="position:absolute;left:0;text-align:left;margin-left:-3.25pt;margin-top:14.05pt;width:293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6F1424">
              <w:rPr>
                <w:rFonts w:hint="cs"/>
                <w:sz w:val="22"/>
                <w:szCs w:val="22"/>
                <w:rtl/>
              </w:rPr>
              <w:t>___________</w:t>
            </w:r>
            <w:r w:rsidRPr="005969D6">
              <w:rPr>
                <w:rFonts w:hint="cs"/>
                <w:rtl/>
              </w:rPr>
              <w:t>_</w:t>
            </w:r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  <w:tr w:rsidR="00C62EF7" w:rsidRPr="006F1424" w:rsidTr="00C62EF7">
        <w:trPr>
          <w:trHeight w:val="1272"/>
        </w:trPr>
        <w:tc>
          <w:tcPr>
            <w:tcW w:w="2516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69" w:type="dxa"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C62EF7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  <w:p w:rsidR="00C62EF7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3796" w:type="dxa"/>
            <w:gridSpan w:val="2"/>
            <w:vMerge/>
            <w:shd w:val="clear" w:color="auto" w:fill="auto"/>
          </w:tcPr>
          <w:p w:rsidR="00C62EF7" w:rsidRPr="006F1424" w:rsidRDefault="00C62EF7" w:rsidP="00C62EF7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</w:p>
        </w:tc>
      </w:tr>
    </w:tbl>
    <w:p w:rsidR="00713DE3" w:rsidRPr="00C62EF7" w:rsidRDefault="00C62EF7" w:rsidP="00C62EF7">
      <w:pPr>
        <w:jc w:val="center"/>
        <w:rPr>
          <w:b/>
          <w:bCs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FDDD5F" wp14:editId="18223AB7">
                <wp:simplePos x="0" y="0"/>
                <wp:positionH relativeFrom="column">
                  <wp:posOffset>-857250</wp:posOffset>
                </wp:positionH>
                <wp:positionV relativeFrom="paragraph">
                  <wp:posOffset>8134350</wp:posOffset>
                </wp:positionV>
                <wp:extent cx="4086860" cy="277495"/>
                <wp:effectExtent l="0" t="0" r="8890" b="825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868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EF7" w:rsidRDefault="00C62EF7" w:rsidP="00D87E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סה"כ =========                                  סה"כ ========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7" type="#_x0000_t202" style="position:absolute;left:0;text-align:left;margin-left:-67.5pt;margin-top:640.5pt;width:321.8pt;height:21.8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" stroked="f">
                <v:textbox>
                  <w:txbxContent>
                    <w:p w:rsidR="00C62EF7" w:rsidRDefault="00C62EF7" w:rsidP="00D87E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סה"כ =========                                  סה"כ ========</w:t>
                      </w: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C62EF7">
        <w:rPr>
          <w:rFonts w:hint="cs"/>
          <w:b/>
          <w:bCs/>
          <w:u w:val="single"/>
          <w:rtl/>
        </w:rPr>
        <w:t>נספח ב'-הצעת תקציב לכנס</w:t>
      </w:r>
    </w:p>
    <w:sectPr w:rsidR="00713DE3" w:rsidRPr="00C62EF7" w:rsidSect="00F429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1A"/>
    <w:rsid w:val="000C431A"/>
    <w:rsid w:val="00713DE3"/>
    <w:rsid w:val="007B5799"/>
    <w:rsid w:val="00C62EF7"/>
    <w:rsid w:val="00F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1A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0C431A"/>
    <w:pPr>
      <w:keepNext/>
      <w:ind w:left="369" w:right="-425" w:hanging="36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C431A"/>
    <w:rPr>
      <w:rFonts w:ascii="Times New Roman" w:eastAsia="Times New Roman" w:hAnsi="Times New Roman" w:cs="David"/>
      <w:sz w:val="24"/>
      <w:szCs w:val="24"/>
    </w:rPr>
  </w:style>
  <w:style w:type="paragraph" w:styleId="a3">
    <w:name w:val="footer"/>
    <w:basedOn w:val="a"/>
    <w:link w:val="a4"/>
    <w:uiPriority w:val="99"/>
    <w:rsid w:val="000C431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תחתונה תו"/>
    <w:basedOn w:val="a0"/>
    <w:link w:val="a3"/>
    <w:uiPriority w:val="99"/>
    <w:rsid w:val="000C431A"/>
    <w:rPr>
      <w:rFonts w:ascii="Times New Roman" w:eastAsia="Times New Roman" w:hAnsi="Times New Roman" w:cs="David"/>
      <w:sz w:val="20"/>
      <w:szCs w:val="20"/>
    </w:rPr>
  </w:style>
  <w:style w:type="paragraph" w:styleId="a5">
    <w:name w:val="Plain Text"/>
    <w:basedOn w:val="a"/>
    <w:link w:val="a6"/>
    <w:rsid w:val="000C431A"/>
    <w:rPr>
      <w:rFonts w:ascii="Courier New" w:hAnsi="Courier New" w:cs="Courier New"/>
      <w:noProof/>
      <w:szCs w:val="20"/>
      <w:lang w:eastAsia="he-IL"/>
    </w:rPr>
  </w:style>
  <w:style w:type="character" w:customStyle="1" w:styleId="a6">
    <w:name w:val="טקסט רגיל תו"/>
    <w:basedOn w:val="a0"/>
    <w:link w:val="a5"/>
    <w:rsid w:val="000C431A"/>
    <w:rPr>
      <w:rFonts w:ascii="Courier New" w:eastAsia="Times New Roman" w:hAnsi="Courier New" w:cs="Courier New"/>
      <w:noProof/>
      <w:sz w:val="20"/>
      <w:szCs w:val="20"/>
      <w:lang w:eastAsia="he-IL"/>
    </w:rPr>
  </w:style>
  <w:style w:type="character" w:styleId="Hyperlink">
    <w:name w:val="Hyperlink"/>
    <w:rsid w:val="000C43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EF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62E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1A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"/>
    <w:next w:val="a"/>
    <w:link w:val="10"/>
    <w:qFormat/>
    <w:rsid w:val="000C431A"/>
    <w:pPr>
      <w:keepNext/>
      <w:ind w:left="369" w:right="-425" w:hanging="36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C431A"/>
    <w:rPr>
      <w:rFonts w:ascii="Times New Roman" w:eastAsia="Times New Roman" w:hAnsi="Times New Roman" w:cs="David"/>
      <w:sz w:val="24"/>
      <w:szCs w:val="24"/>
    </w:rPr>
  </w:style>
  <w:style w:type="paragraph" w:styleId="a3">
    <w:name w:val="footer"/>
    <w:basedOn w:val="a"/>
    <w:link w:val="a4"/>
    <w:uiPriority w:val="99"/>
    <w:rsid w:val="000C431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תחתונה תו"/>
    <w:basedOn w:val="a0"/>
    <w:link w:val="a3"/>
    <w:uiPriority w:val="99"/>
    <w:rsid w:val="000C431A"/>
    <w:rPr>
      <w:rFonts w:ascii="Times New Roman" w:eastAsia="Times New Roman" w:hAnsi="Times New Roman" w:cs="David"/>
      <w:sz w:val="20"/>
      <w:szCs w:val="20"/>
    </w:rPr>
  </w:style>
  <w:style w:type="paragraph" w:styleId="a5">
    <w:name w:val="Plain Text"/>
    <w:basedOn w:val="a"/>
    <w:link w:val="a6"/>
    <w:rsid w:val="000C431A"/>
    <w:rPr>
      <w:rFonts w:ascii="Courier New" w:hAnsi="Courier New" w:cs="Courier New"/>
      <w:noProof/>
      <w:szCs w:val="20"/>
      <w:lang w:eastAsia="he-IL"/>
    </w:rPr>
  </w:style>
  <w:style w:type="character" w:customStyle="1" w:styleId="a6">
    <w:name w:val="טקסט רגיל תו"/>
    <w:basedOn w:val="a0"/>
    <w:link w:val="a5"/>
    <w:rsid w:val="000C431A"/>
    <w:rPr>
      <w:rFonts w:ascii="Courier New" w:eastAsia="Times New Roman" w:hAnsi="Courier New" w:cs="Courier New"/>
      <w:noProof/>
      <w:sz w:val="20"/>
      <w:szCs w:val="20"/>
      <w:lang w:eastAsia="he-IL"/>
    </w:rPr>
  </w:style>
  <w:style w:type="character" w:styleId="Hyperlink">
    <w:name w:val="Hyperlink"/>
    <w:rsid w:val="000C43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EF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62E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osh1</dc:creator>
  <cp:lastModifiedBy>osh1</cp:lastModifiedBy>
  <cp:revision>2</cp:revision>
  <dcterms:created xsi:type="dcterms:W3CDTF">2011-09-11T07:56:00Z</dcterms:created>
  <dcterms:modified xsi:type="dcterms:W3CDTF">2011-09-11T07:56:00Z</dcterms:modified>
</cp:coreProperties>
</file>